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A4" w:rsidRDefault="00C047A4" w:rsidP="00C047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 СЕЛЬСКОГО ПОСЕЛЕНИЯ </w:t>
      </w:r>
    </w:p>
    <w:p w:rsidR="00C047A4" w:rsidRDefault="00C047A4" w:rsidP="00C047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«МАЛЕТИНСКОЕ»</w:t>
      </w:r>
    </w:p>
    <w:p w:rsidR="00C047A4" w:rsidRDefault="00C047A4" w:rsidP="00C047A4">
      <w:pPr>
        <w:rPr>
          <w:rFonts w:ascii="Times New Roman" w:hAnsi="Times New Roman" w:cs="Times New Roman"/>
          <w:sz w:val="32"/>
          <w:szCs w:val="32"/>
        </w:rPr>
      </w:pPr>
    </w:p>
    <w:p w:rsidR="00C047A4" w:rsidRDefault="00C047A4" w:rsidP="00C047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047A4" w:rsidRDefault="00C047A4" w:rsidP="00C047A4">
      <w:pPr>
        <w:rPr>
          <w:rFonts w:ascii="Times New Roman" w:hAnsi="Times New Roman" w:cs="Times New Roman"/>
          <w:b/>
          <w:sz w:val="32"/>
          <w:szCs w:val="32"/>
        </w:rPr>
      </w:pPr>
    </w:p>
    <w:p w:rsidR="00C047A4" w:rsidRDefault="00C047A4" w:rsidP="00C04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01 » ноября 2019 года                                                                      № 13</w:t>
      </w:r>
      <w:r w:rsidR="00521BDD">
        <w:rPr>
          <w:rFonts w:ascii="Times New Roman" w:hAnsi="Times New Roman" w:cs="Times New Roman"/>
          <w:sz w:val="28"/>
          <w:szCs w:val="28"/>
        </w:rPr>
        <w:t>5</w:t>
      </w:r>
    </w:p>
    <w:p w:rsidR="00C047A4" w:rsidRDefault="00C047A4" w:rsidP="00C04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7A4" w:rsidRDefault="00C047A4" w:rsidP="00C047A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 Малета</w:t>
      </w:r>
    </w:p>
    <w:p w:rsidR="00C047A4" w:rsidRDefault="00C047A4" w:rsidP="00C047A4">
      <w:pPr>
        <w:rPr>
          <w:rFonts w:ascii="Times New Roman" w:hAnsi="Times New Roman" w:cs="Times New Roman"/>
          <w:sz w:val="28"/>
          <w:szCs w:val="28"/>
        </w:rPr>
      </w:pPr>
    </w:p>
    <w:p w:rsidR="00C047A4" w:rsidRDefault="00C047A4" w:rsidP="00C047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к осуществлению части полномочий органов местного самоуправления сельского поселения «Малетинское» муниципальному району «Петровск-Забайкальский район»</w:t>
      </w:r>
    </w:p>
    <w:p w:rsidR="00C047A4" w:rsidRDefault="00C047A4" w:rsidP="00C047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47A4" w:rsidRDefault="00C047A4" w:rsidP="00C047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14 Федерального закона от 06.10.2003 года № 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сельского поселения «Малетинское»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«Малетинское»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C047A4" w:rsidRDefault="00C047A4" w:rsidP="00C047A4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с  01.01.2020 года  по 31.12.2020 года муниципальному району «Петровск-Забайкальский район» полномочия сельского поселения «Малетинское» по решению вопросов местного значения согласно приложению.</w:t>
      </w:r>
    </w:p>
    <w:p w:rsidR="00C047A4" w:rsidRDefault="00C047A4" w:rsidP="00C047A4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«Малетинское» заключить соглашение с Администрацией муниципального района «Петровск-Забайкальский район» о передаче исполнения части полномочий по решению вопросов местного значения.</w:t>
      </w:r>
    </w:p>
    <w:p w:rsidR="00C047A4" w:rsidRDefault="00C047A4" w:rsidP="00C047A4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в бюджете сельского поселения «Малетинское» на 2020 год межбюджетные трансферты муниципальному району на финансовое обеспечение исполнения переданных полномочий.</w:t>
      </w:r>
    </w:p>
    <w:p w:rsidR="00C047A4" w:rsidRDefault="00C047A4" w:rsidP="00C047A4">
      <w:pPr>
        <w:pStyle w:val="a3"/>
        <w:numPr>
          <w:ilvl w:val="0"/>
          <w:numId w:val="1"/>
        </w:numPr>
        <w:suppressAutoHyphens/>
        <w:spacing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Настоящее решение опубликовать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«Малетинское»</w:t>
      </w:r>
      <w:r>
        <w:rPr>
          <w:rFonts w:ascii="Times New Roman" w:hAnsi="Times New Roman"/>
          <w:bCs/>
          <w:sz w:val="28"/>
          <w:szCs w:val="28"/>
        </w:rPr>
        <w:t xml:space="preserve">, расположенном по адресу: Забайкальский край Петровск – Забайкальский район с. Малета ул. </w:t>
      </w:r>
      <w:proofErr w:type="gramStart"/>
      <w:r>
        <w:rPr>
          <w:rFonts w:ascii="Times New Roman" w:hAnsi="Times New Roman"/>
          <w:bCs/>
          <w:sz w:val="28"/>
          <w:szCs w:val="28"/>
        </w:rPr>
        <w:t>Пионерская</w:t>
      </w:r>
      <w:proofErr w:type="gramEnd"/>
      <w:r>
        <w:rPr>
          <w:rFonts w:ascii="Times New Roman" w:hAnsi="Times New Roman"/>
          <w:bCs/>
          <w:sz w:val="28"/>
          <w:szCs w:val="28"/>
        </w:rPr>
        <w:t>, 16 и обнародовать на официальном сайте в информационно-телекоммуникационной сети «Интернет».</w:t>
      </w:r>
    </w:p>
    <w:p w:rsidR="00C047A4" w:rsidRDefault="00C047A4" w:rsidP="00C047A4">
      <w:pPr>
        <w:pStyle w:val="a3"/>
        <w:numPr>
          <w:ilvl w:val="0"/>
          <w:numId w:val="1"/>
        </w:numPr>
        <w:suppressAutoHyphens/>
        <w:spacing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Настоящее решение вступает в силу после официального опубликования.</w:t>
      </w:r>
    </w:p>
    <w:p w:rsidR="00C047A4" w:rsidRDefault="00C047A4" w:rsidP="00C047A4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настоящего решения направить в Совет муниципального района «Петровск-Забайкальский район».</w:t>
      </w:r>
    </w:p>
    <w:p w:rsidR="00C047A4" w:rsidRDefault="00C047A4" w:rsidP="00C04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7A4" w:rsidRDefault="00C047A4" w:rsidP="00C04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7A4" w:rsidRDefault="00C047A4" w:rsidP="00C04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047A4" w:rsidRDefault="00C047A4" w:rsidP="00C04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«Малетинское»                                                                        Р.П.Давидовский</w:t>
      </w:r>
    </w:p>
    <w:p w:rsidR="00C047A4" w:rsidRDefault="00C047A4" w:rsidP="00C047A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47A4" w:rsidRDefault="00C047A4" w:rsidP="00C047A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047A4" w:rsidTr="00C047A4">
        <w:tc>
          <w:tcPr>
            <w:tcW w:w="4785" w:type="dxa"/>
          </w:tcPr>
          <w:p w:rsidR="00C047A4" w:rsidRDefault="00C047A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C047A4" w:rsidRDefault="00C0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047A4" w:rsidRDefault="00C0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сельского поселения «Малетинское»  </w:t>
            </w:r>
          </w:p>
          <w:p w:rsidR="00C047A4" w:rsidRDefault="00C0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 года № 130</w:t>
            </w:r>
          </w:p>
        </w:tc>
      </w:tr>
    </w:tbl>
    <w:p w:rsidR="00C047A4" w:rsidRDefault="00C047A4" w:rsidP="00C047A4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</w:p>
    <w:p w:rsidR="00C047A4" w:rsidRDefault="00C047A4" w:rsidP="00C047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47A4" w:rsidRDefault="00C047A4" w:rsidP="00C047A4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полномочий  по решению вопросов местного значения сельского поселения «Малетинское»,  передаваемых  муниципальному району «Петровск-Забайкальский район»</w:t>
      </w:r>
    </w:p>
    <w:p w:rsidR="00C047A4" w:rsidRDefault="00C047A4" w:rsidP="00C047A4">
      <w:pPr>
        <w:shd w:val="clear" w:color="auto" w:fill="FFFFFF"/>
        <w:tabs>
          <w:tab w:val="left" w:pos="902"/>
        </w:tabs>
        <w:ind w:firstLine="709"/>
        <w:jc w:val="both"/>
      </w:pPr>
    </w:p>
    <w:p w:rsidR="00C047A4" w:rsidRDefault="00C047A4" w:rsidP="00C04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Сельское поселение «Малетинское»  передает, а муниципальный район  «Петровск-Забайкальский район» принимает следующие полномочия по решению вопросов местного значения:</w:t>
      </w:r>
    </w:p>
    <w:p w:rsidR="00C047A4" w:rsidRDefault="00C047A4" w:rsidP="00C04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области создания условий для организации досуга и обеспечения жителей поселения услугами организаций культуры.</w:t>
      </w:r>
    </w:p>
    <w:p w:rsidR="00C047A4" w:rsidRDefault="00C047A4" w:rsidP="00C04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области владения, пользования и распоряжения имуществом, находящимся в муниципальной собственности поселения: </w:t>
      </w:r>
    </w:p>
    <w:p w:rsidR="00C047A4" w:rsidRDefault="00C047A4" w:rsidP="00C04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и заключение договоров на передачу жилых помещений в собственность граждан. </w:t>
      </w:r>
    </w:p>
    <w:p w:rsidR="00C047A4" w:rsidRDefault="00C047A4" w:rsidP="00C04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области формирования архивных фондов поселения:</w:t>
      </w:r>
    </w:p>
    <w:p w:rsidR="00C047A4" w:rsidRDefault="00C047A4" w:rsidP="00C04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комплектование (формирование) и учет документов и архивных фондов органов местного самоуправления поселения, муниципальных организаций поселения.</w:t>
      </w:r>
    </w:p>
    <w:p w:rsidR="00C047A4" w:rsidRDefault="00C047A4" w:rsidP="00C04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7A4" w:rsidRDefault="00C047A4" w:rsidP="00C04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7A4" w:rsidRDefault="00C047A4" w:rsidP="00C047A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047A4" w:rsidRDefault="00C047A4" w:rsidP="00C04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7A4" w:rsidRDefault="00C047A4" w:rsidP="00C04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7A4" w:rsidRDefault="00C047A4" w:rsidP="00C04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7A4" w:rsidRDefault="00C047A4" w:rsidP="00C04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7A4" w:rsidRDefault="00C047A4" w:rsidP="00C04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7A4" w:rsidRDefault="00C047A4" w:rsidP="00C04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7A4" w:rsidRDefault="00C047A4" w:rsidP="00C047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717" w:rsidRDefault="00CF0717"/>
    <w:sectPr w:rsidR="00CF0717" w:rsidSect="00CF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6696"/>
    <w:multiLevelType w:val="hybridMultilevel"/>
    <w:tmpl w:val="3828A62E"/>
    <w:lvl w:ilvl="0" w:tplc="B03ECEE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7A4"/>
    <w:rsid w:val="00521BDD"/>
    <w:rsid w:val="00950948"/>
    <w:rsid w:val="00BB746F"/>
    <w:rsid w:val="00C047A4"/>
    <w:rsid w:val="00CF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A4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7A4"/>
    <w:pPr>
      <w:ind w:left="720"/>
      <w:contextualSpacing/>
    </w:pPr>
  </w:style>
  <w:style w:type="paragraph" w:customStyle="1" w:styleId="Title">
    <w:name w:val="Title!Название НПА"/>
    <w:basedOn w:val="a"/>
    <w:rsid w:val="00C047A4"/>
    <w:pPr>
      <w:spacing w:before="240" w:after="60" w:line="240" w:lineRule="auto"/>
      <w:ind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4">
    <w:name w:val="Table Grid"/>
    <w:basedOn w:val="a1"/>
    <w:uiPriority w:val="59"/>
    <w:rsid w:val="00C047A4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2019-11-18T03:10:00Z</cp:lastPrinted>
  <dcterms:created xsi:type="dcterms:W3CDTF">2019-11-05T00:22:00Z</dcterms:created>
  <dcterms:modified xsi:type="dcterms:W3CDTF">2019-11-18T03:52:00Z</dcterms:modified>
</cp:coreProperties>
</file>