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D8" w:rsidRDefault="001740D8" w:rsidP="00E344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1DAE" w:rsidRPr="00917BBA" w:rsidRDefault="00917BBA" w:rsidP="00917B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BBA">
        <w:rPr>
          <w:rFonts w:ascii="Times New Roman" w:hAnsi="Times New Roman" w:cs="Times New Roman"/>
          <w:b/>
          <w:sz w:val="28"/>
          <w:szCs w:val="28"/>
        </w:rPr>
        <w:t>АДМИНИСТРАЦИЯ С</w:t>
      </w:r>
      <w:r w:rsidR="00D32DA9">
        <w:rPr>
          <w:rFonts w:ascii="Times New Roman" w:hAnsi="Times New Roman" w:cs="Times New Roman"/>
          <w:b/>
          <w:sz w:val="28"/>
          <w:szCs w:val="28"/>
        </w:rPr>
        <w:t>ЕЛЬСКОГО ПОСЕЛЕНИЯ « МАЛЕТИНСКОЕ</w:t>
      </w:r>
      <w:r w:rsidRPr="00917BBA">
        <w:rPr>
          <w:rFonts w:ascii="Times New Roman" w:hAnsi="Times New Roman" w:cs="Times New Roman"/>
          <w:b/>
          <w:sz w:val="28"/>
          <w:szCs w:val="28"/>
        </w:rPr>
        <w:t>»</w:t>
      </w:r>
    </w:p>
    <w:p w:rsidR="00591DAE" w:rsidRPr="00591DAE" w:rsidRDefault="00591DAE" w:rsidP="00591D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DAE" w:rsidRPr="00591DAE" w:rsidRDefault="00591DAE" w:rsidP="00591D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DAE" w:rsidRPr="00917BBA" w:rsidRDefault="00591DAE" w:rsidP="00917B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BB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1DAE" w:rsidRPr="00591DAE" w:rsidRDefault="00591DAE" w:rsidP="00591D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DAE" w:rsidRPr="00591DAE" w:rsidRDefault="00591DAE" w:rsidP="00591D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DAE" w:rsidRPr="00591DAE" w:rsidRDefault="00FC2409" w:rsidP="00591D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F714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E344A2">
        <w:rPr>
          <w:rFonts w:ascii="Times New Roman" w:hAnsi="Times New Roman" w:cs="Times New Roman"/>
          <w:sz w:val="24"/>
          <w:szCs w:val="24"/>
        </w:rPr>
        <w:t xml:space="preserve">.2019 </w:t>
      </w:r>
      <w:r w:rsidR="00591DAE" w:rsidRPr="00591DAE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</w:t>
      </w:r>
      <w:r w:rsidR="00917BB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344A2">
        <w:rPr>
          <w:rFonts w:ascii="Times New Roman" w:hAnsi="Times New Roman" w:cs="Times New Roman"/>
          <w:sz w:val="24"/>
          <w:szCs w:val="24"/>
        </w:rPr>
        <w:t xml:space="preserve">                №  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591DAE" w:rsidRPr="00591DAE" w:rsidRDefault="00591DAE" w:rsidP="00917B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1DAE">
        <w:rPr>
          <w:rFonts w:ascii="Times New Roman" w:hAnsi="Times New Roman" w:cs="Times New Roman"/>
          <w:b/>
          <w:sz w:val="24"/>
          <w:szCs w:val="24"/>
        </w:rPr>
        <w:t>с.</w:t>
      </w:r>
      <w:r w:rsidR="00917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DA9">
        <w:rPr>
          <w:rFonts w:ascii="Times New Roman" w:hAnsi="Times New Roman" w:cs="Times New Roman"/>
          <w:b/>
          <w:sz w:val="24"/>
          <w:szCs w:val="24"/>
        </w:rPr>
        <w:t>Малета</w:t>
      </w:r>
    </w:p>
    <w:p w:rsidR="00591DAE" w:rsidRPr="00591DAE" w:rsidRDefault="00591DAE" w:rsidP="00591DA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591DAE" w:rsidRPr="00917BBA" w:rsidRDefault="00591DAE" w:rsidP="005252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BBA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официального сайта администрации </w:t>
      </w:r>
      <w:r w:rsidR="00D32DA9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«Малетинское</w:t>
      </w:r>
      <w:r w:rsidRPr="00917BB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740D8" w:rsidRDefault="00591DAE" w:rsidP="0052528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09.02.2009 № 8-ФЗ «Об организации доступа к информации о деятельности государственных органов и органов местного самоуправления»</w:t>
      </w:r>
      <w:r w:rsidR="001740D8">
        <w:rPr>
          <w:rFonts w:ascii="Times New Roman" w:eastAsia="Times New Roman" w:hAnsi="Times New Roman" w:cs="Times New Roman"/>
          <w:sz w:val="24"/>
          <w:szCs w:val="24"/>
        </w:rPr>
        <w:t>,</w:t>
      </w:r>
      <w:r w:rsidR="00917BBA" w:rsidRPr="00917B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40D8">
        <w:rPr>
          <w:rFonts w:ascii="Times New Roman" w:eastAsia="Times New Roman" w:hAnsi="Times New Roman" w:cs="Times New Roman"/>
          <w:b/>
          <w:sz w:val="24"/>
          <w:szCs w:val="24"/>
        </w:rPr>
        <w:t>админи</w:t>
      </w:r>
      <w:r w:rsidR="00D32DA9">
        <w:rPr>
          <w:rFonts w:ascii="Times New Roman" w:eastAsia="Times New Roman" w:hAnsi="Times New Roman" w:cs="Times New Roman"/>
          <w:b/>
          <w:sz w:val="24"/>
          <w:szCs w:val="24"/>
        </w:rPr>
        <w:t>страция сельского поселения  «Малетинское</w:t>
      </w:r>
      <w:r w:rsidR="001740D8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91DAE" w:rsidRDefault="00835B9E" w:rsidP="0052528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BBA">
        <w:rPr>
          <w:rFonts w:ascii="Times New Roman" w:eastAsia="Times New Roman" w:hAnsi="Times New Roman" w:cs="Times New Roman"/>
          <w:b/>
          <w:sz w:val="24"/>
          <w:szCs w:val="24"/>
        </w:rPr>
        <w:t>постановл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яет</w:t>
      </w:r>
      <w:r w:rsidR="00917BB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17BBA" w:rsidRDefault="00917BBA" w:rsidP="00E344A2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4A2" w:rsidRDefault="00E344A2" w:rsidP="00E344A2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17BB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91DAE" w:rsidRPr="00917BBA">
        <w:rPr>
          <w:rFonts w:ascii="Times New Roman" w:eastAsia="Times New Roman" w:hAnsi="Times New Roman" w:cs="Times New Roman"/>
          <w:sz w:val="24"/>
          <w:szCs w:val="24"/>
        </w:rPr>
        <w:t>Утвердить для размещения информации о деятельности органов местного самоуправления   сельского поселения «</w:t>
      </w:r>
      <w:r w:rsidR="00D32DA9">
        <w:rPr>
          <w:rFonts w:ascii="Times New Roman" w:eastAsia="Times New Roman" w:hAnsi="Times New Roman" w:cs="Times New Roman"/>
          <w:sz w:val="24"/>
          <w:szCs w:val="24"/>
        </w:rPr>
        <w:t>Малетинское</w:t>
      </w:r>
      <w:r w:rsidR="00591DAE" w:rsidRPr="00917BBA">
        <w:rPr>
          <w:rFonts w:ascii="Times New Roman" w:eastAsia="Times New Roman" w:hAnsi="Times New Roman" w:cs="Times New Roman"/>
          <w:sz w:val="24"/>
          <w:szCs w:val="24"/>
        </w:rPr>
        <w:t xml:space="preserve">» официальный интернет сайт </w:t>
      </w:r>
      <w:r w:rsidR="00D32DA9" w:rsidRPr="003C17B8">
        <w:rPr>
          <w:sz w:val="28"/>
        </w:rPr>
        <w:t xml:space="preserve"> </w:t>
      </w:r>
      <w:hyperlink r:id="rId8" w:history="1">
        <w:r w:rsidR="00D32DA9" w:rsidRPr="00F8335B">
          <w:rPr>
            <w:rStyle w:val="a3"/>
            <w:sz w:val="28"/>
            <w:lang w:val="en-US"/>
          </w:rPr>
          <w:t>http</w:t>
        </w:r>
        <w:r w:rsidR="00D32DA9" w:rsidRPr="00F8335B">
          <w:rPr>
            <w:rStyle w:val="a3"/>
            <w:sz w:val="28"/>
          </w:rPr>
          <w:t>://малетинское.рф/</w:t>
        </w:r>
      </w:hyperlink>
      <w:r w:rsidR="00D32DA9">
        <w:rPr>
          <w:sz w:val="28"/>
        </w:rPr>
        <w:t xml:space="preserve"> </w:t>
      </w:r>
      <w:r w:rsidR="00D32D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40D8" w:rsidRPr="00E344A2" w:rsidRDefault="00E344A2" w:rsidP="00E344A2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17BB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591DAE" w:rsidRPr="00917BBA">
        <w:rPr>
          <w:rFonts w:ascii="Times New Roman" w:eastAsia="Times New Roman" w:hAnsi="Times New Roman" w:cs="Times New Roman"/>
          <w:sz w:val="24"/>
          <w:szCs w:val="24"/>
        </w:rPr>
        <w:t>Утвердить Положение об официальном интернет сайте органов местного самоуправления сельского поселения «</w:t>
      </w:r>
      <w:r w:rsidR="00D32DA9">
        <w:rPr>
          <w:rFonts w:ascii="Times New Roman" w:eastAsia="Times New Roman" w:hAnsi="Times New Roman" w:cs="Times New Roman"/>
          <w:sz w:val="24"/>
          <w:szCs w:val="24"/>
        </w:rPr>
        <w:t>Малетинское</w:t>
      </w:r>
      <w:r w:rsidR="00591DAE" w:rsidRPr="00917BBA">
        <w:rPr>
          <w:rFonts w:ascii="Times New Roman" w:eastAsia="Times New Roman" w:hAnsi="Times New Roman" w:cs="Times New Roman"/>
          <w:sz w:val="24"/>
          <w:szCs w:val="24"/>
        </w:rPr>
        <w:t>» согласно приложению №1.</w:t>
      </w:r>
    </w:p>
    <w:p w:rsidR="00E344A2" w:rsidRDefault="00E344A2" w:rsidP="00E344A2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740D8">
        <w:rPr>
          <w:rFonts w:ascii="Times New Roman" w:eastAsia="Times New Roman" w:hAnsi="Times New Roman" w:cs="Times New Roman"/>
          <w:sz w:val="24"/>
          <w:szCs w:val="24"/>
        </w:rPr>
        <w:t>3.</w:t>
      </w:r>
      <w:r w:rsidR="00835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288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</w:t>
      </w:r>
      <w:r w:rsidR="00591DAE" w:rsidRPr="00917BBA">
        <w:rPr>
          <w:rFonts w:ascii="Times New Roman" w:hAnsi="Times New Roman" w:cs="Times New Roman"/>
          <w:bCs/>
          <w:sz w:val="24"/>
          <w:szCs w:val="24"/>
        </w:rPr>
        <w:t xml:space="preserve">опубликовать на информационном стенде администрации </w:t>
      </w:r>
      <w:r w:rsidR="00591DAE" w:rsidRPr="00917BBA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D32DA9">
        <w:rPr>
          <w:rFonts w:ascii="Times New Roman" w:hAnsi="Times New Roman" w:cs="Times New Roman"/>
          <w:sz w:val="24"/>
          <w:szCs w:val="24"/>
        </w:rPr>
        <w:t>Малетинское</w:t>
      </w:r>
      <w:r w:rsidR="00591DAE" w:rsidRPr="00917BBA">
        <w:rPr>
          <w:rFonts w:ascii="Times New Roman" w:hAnsi="Times New Roman" w:cs="Times New Roman"/>
          <w:sz w:val="24"/>
          <w:szCs w:val="24"/>
        </w:rPr>
        <w:t>»</w:t>
      </w:r>
      <w:r w:rsidR="00591DAE" w:rsidRPr="00917BB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91DAE" w:rsidRPr="00917BBA">
        <w:rPr>
          <w:rFonts w:ascii="Times New Roman" w:hAnsi="Times New Roman" w:cs="Times New Roman"/>
          <w:bCs/>
          <w:sz w:val="24"/>
          <w:szCs w:val="24"/>
        </w:rPr>
        <w:t>расположенном по адресу: Забайкальский край Петровск-Забайкальски</w:t>
      </w:r>
      <w:r w:rsidR="00917BBA">
        <w:rPr>
          <w:rFonts w:ascii="Times New Roman" w:hAnsi="Times New Roman" w:cs="Times New Roman"/>
          <w:bCs/>
          <w:sz w:val="24"/>
          <w:szCs w:val="24"/>
        </w:rPr>
        <w:t xml:space="preserve">й </w:t>
      </w:r>
      <w:r w:rsidR="00591DAE" w:rsidRPr="00917BBA">
        <w:rPr>
          <w:rFonts w:ascii="Times New Roman" w:hAnsi="Times New Roman" w:cs="Times New Roman"/>
          <w:bCs/>
          <w:sz w:val="24"/>
          <w:szCs w:val="24"/>
        </w:rPr>
        <w:t>район,</w:t>
      </w:r>
      <w:r w:rsidR="00917B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1DAE" w:rsidRPr="00917BBA">
        <w:rPr>
          <w:rFonts w:ascii="Times New Roman" w:hAnsi="Times New Roman" w:cs="Times New Roman"/>
          <w:bCs/>
          <w:sz w:val="24"/>
          <w:szCs w:val="24"/>
        </w:rPr>
        <w:t>с.</w:t>
      </w:r>
      <w:r w:rsidR="00917B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2DA9">
        <w:rPr>
          <w:rFonts w:ascii="Times New Roman" w:hAnsi="Times New Roman" w:cs="Times New Roman"/>
          <w:bCs/>
          <w:sz w:val="24"/>
          <w:szCs w:val="24"/>
        </w:rPr>
        <w:t>Малета</w:t>
      </w:r>
      <w:r w:rsidR="00917BBA">
        <w:rPr>
          <w:rFonts w:ascii="Times New Roman" w:hAnsi="Times New Roman" w:cs="Times New Roman"/>
          <w:bCs/>
          <w:sz w:val="24"/>
          <w:szCs w:val="24"/>
        </w:rPr>
        <w:t>,</w:t>
      </w:r>
      <w:r w:rsidR="00591DAE" w:rsidRPr="00917BBA">
        <w:rPr>
          <w:rFonts w:ascii="Times New Roman" w:hAnsi="Times New Roman" w:cs="Times New Roman"/>
          <w:bCs/>
          <w:sz w:val="24"/>
          <w:szCs w:val="24"/>
        </w:rPr>
        <w:t xml:space="preserve">  ул.</w:t>
      </w:r>
      <w:r w:rsidR="00917B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2DA9">
        <w:rPr>
          <w:rFonts w:ascii="Times New Roman" w:hAnsi="Times New Roman" w:cs="Times New Roman"/>
          <w:bCs/>
          <w:sz w:val="24"/>
          <w:szCs w:val="24"/>
        </w:rPr>
        <w:t xml:space="preserve">Пионерская, 16 </w:t>
      </w:r>
      <w:r w:rsidR="00917B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1DAE" w:rsidRPr="00591DAE">
        <w:rPr>
          <w:rFonts w:ascii="Times New Roman" w:eastAsia="Times New Roman" w:hAnsi="Times New Roman" w:cs="Times New Roman"/>
          <w:sz w:val="24"/>
          <w:szCs w:val="24"/>
        </w:rPr>
        <w:t>и на</w:t>
      </w:r>
      <w:r w:rsidR="00591DAE">
        <w:rPr>
          <w:rFonts w:ascii="Times New Roman" w:eastAsia="Times New Roman" w:hAnsi="Times New Roman" w:cs="Times New Roman"/>
          <w:sz w:val="24"/>
          <w:szCs w:val="24"/>
        </w:rPr>
        <w:t xml:space="preserve"> официальном сайте </w:t>
      </w:r>
      <w:r w:rsidR="00591DAE" w:rsidRPr="00591DA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591DA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32DA9">
        <w:rPr>
          <w:rFonts w:ascii="Times New Roman" w:eastAsia="Times New Roman" w:hAnsi="Times New Roman" w:cs="Times New Roman"/>
          <w:sz w:val="24"/>
          <w:szCs w:val="24"/>
        </w:rPr>
        <w:t>Малетинское</w:t>
      </w:r>
      <w:r w:rsidR="00591DA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hyperlink r:id="rId9" w:history="1">
        <w:r w:rsidR="00D32DA9" w:rsidRPr="00F8335B">
          <w:rPr>
            <w:rStyle w:val="a3"/>
            <w:sz w:val="28"/>
            <w:lang w:val="en-US"/>
          </w:rPr>
          <w:t>http</w:t>
        </w:r>
        <w:r w:rsidR="00D32DA9" w:rsidRPr="00F8335B">
          <w:rPr>
            <w:rStyle w:val="a3"/>
            <w:sz w:val="28"/>
          </w:rPr>
          <w:t>://малетинское.рф/</w:t>
        </w:r>
      </w:hyperlink>
    </w:p>
    <w:p w:rsidR="00917BBA" w:rsidRPr="00E344A2" w:rsidRDefault="00E344A2" w:rsidP="00E344A2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740D8">
        <w:rPr>
          <w:rFonts w:ascii="Times New Roman" w:eastAsia="Times New Roman" w:hAnsi="Times New Roman" w:cs="Times New Roman"/>
          <w:sz w:val="24"/>
          <w:szCs w:val="24"/>
        </w:rPr>
        <w:t>4.</w:t>
      </w:r>
      <w:r w:rsidR="00591DAE" w:rsidRPr="00591DAE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91DAE" w:rsidRPr="00E344A2" w:rsidRDefault="00E344A2" w:rsidP="00E344A2">
      <w:pPr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4A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740D8" w:rsidRPr="00E344A2">
        <w:rPr>
          <w:rFonts w:ascii="Times New Roman" w:eastAsia="Times New Roman" w:hAnsi="Times New Roman" w:cs="Times New Roman"/>
          <w:sz w:val="24"/>
          <w:szCs w:val="24"/>
        </w:rPr>
        <w:t>5.</w:t>
      </w:r>
      <w:r w:rsidR="00591DAE" w:rsidRPr="00E344A2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</w:t>
      </w:r>
      <w:r w:rsidRPr="00E344A2">
        <w:rPr>
          <w:rFonts w:ascii="Times New Roman" w:hAnsi="Times New Roman" w:cs="Times New Roman"/>
          <w:sz w:val="24"/>
          <w:szCs w:val="24"/>
        </w:rPr>
        <w:t xml:space="preserve"> вступает в силу на следующий день после дня его официального обнародования</w:t>
      </w:r>
      <w:r w:rsidR="00591DAE" w:rsidRPr="00E344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1DAE" w:rsidRPr="00E344A2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4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1DAE" w:rsidRDefault="00D32DA9" w:rsidP="00591D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D32DA9" w:rsidRPr="00E344A2" w:rsidRDefault="00D32DA9" w:rsidP="00591D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«Малетинское»                                                                                         Р.П.Давидовский</w:t>
      </w:r>
    </w:p>
    <w:p w:rsidR="00835B9E" w:rsidRDefault="00835B9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B9E" w:rsidRDefault="00835B9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B9E" w:rsidRDefault="00835B9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DA9" w:rsidRDefault="00D32DA9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DA9" w:rsidRDefault="00D32DA9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4A2" w:rsidRDefault="00E344A2" w:rsidP="00E344A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91DAE" w:rsidRDefault="00E344A2" w:rsidP="00E344A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91DAE">
        <w:rPr>
          <w:rFonts w:ascii="Times New Roman" w:eastAsia="Times New Roman" w:hAnsi="Times New Roman" w:cs="Times New Roman"/>
          <w:sz w:val="24"/>
          <w:szCs w:val="24"/>
        </w:rPr>
        <w:t xml:space="preserve">Утверждено </w:t>
      </w:r>
      <w:r w:rsidR="00591DAE" w:rsidRPr="00591DAE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="00591DA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591DAE" w:rsidRPr="00591DAE" w:rsidRDefault="001740D8" w:rsidP="00591DAE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591DAE">
        <w:rPr>
          <w:rFonts w:ascii="Times New Roman" w:eastAsia="Times New Roman" w:hAnsi="Times New Roman" w:cs="Times New Roman"/>
          <w:sz w:val="24"/>
          <w:szCs w:val="24"/>
        </w:rPr>
        <w:t>ельского поселения «</w:t>
      </w:r>
      <w:r w:rsidR="00D32DA9">
        <w:rPr>
          <w:rFonts w:ascii="Times New Roman" w:eastAsia="Times New Roman" w:hAnsi="Times New Roman" w:cs="Times New Roman"/>
          <w:sz w:val="24"/>
          <w:szCs w:val="24"/>
        </w:rPr>
        <w:t>Малетинское</w:t>
      </w:r>
      <w:r w:rsidR="00591DA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91DAE" w:rsidRPr="00591DAE" w:rsidRDefault="007E4671" w:rsidP="00591DAE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05</w:t>
      </w:r>
      <w:r w:rsidR="00E344A2">
        <w:rPr>
          <w:rFonts w:ascii="Times New Roman" w:eastAsia="Times New Roman" w:hAnsi="Times New Roman" w:cs="Times New Roman"/>
          <w:sz w:val="24"/>
          <w:szCs w:val="24"/>
        </w:rPr>
        <w:t>.02.2019 г. № 4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1DAE" w:rsidRPr="00591DAE" w:rsidRDefault="00591DAE" w:rsidP="005252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591DAE" w:rsidRPr="00591DAE" w:rsidRDefault="00591DAE" w:rsidP="005252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официальном интернет-сайте органов местного самоуправления </w:t>
      </w:r>
      <w:r w:rsidRPr="00591DA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D32DA9">
        <w:rPr>
          <w:rFonts w:ascii="Times New Roman" w:eastAsia="Times New Roman" w:hAnsi="Times New Roman" w:cs="Times New Roman"/>
          <w:sz w:val="24"/>
          <w:szCs w:val="24"/>
        </w:rPr>
        <w:t>Малетинское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91DAE" w:rsidRPr="00591DAE" w:rsidRDefault="00591DAE" w:rsidP="00835B9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</w:t>
      </w:r>
      <w:r w:rsidRPr="00835B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законом о</w:t>
      </w:r>
      <w:r w:rsidR="00835B9E">
        <w:rPr>
          <w:rFonts w:ascii="Times New Roman" w:eastAsia="Times New Roman" w:hAnsi="Times New Roman" w:cs="Times New Roman"/>
          <w:sz w:val="24"/>
          <w:szCs w:val="24"/>
        </w:rPr>
        <w:t>т 9 февраля 2009 года N 8-ФЗ «</w:t>
      </w:r>
      <w:r w:rsidRPr="00591DAE">
        <w:rPr>
          <w:rFonts w:ascii="Times New Roman" w:eastAsia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35B9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91DAE">
        <w:rPr>
          <w:rFonts w:ascii="Times New Roman" w:eastAsia="Times New Roman" w:hAnsi="Times New Roman" w:cs="Times New Roman"/>
          <w:sz w:val="24"/>
          <w:szCs w:val="24"/>
        </w:rPr>
        <w:t xml:space="preserve"> и определяет статус и порядок формирования Интернет-сайта </w:t>
      </w:r>
      <w:r w:rsidR="003258B6"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3258B6" w:rsidRPr="00591DA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D32DA9">
        <w:rPr>
          <w:rFonts w:ascii="Times New Roman" w:eastAsia="Times New Roman" w:hAnsi="Times New Roman" w:cs="Times New Roman"/>
          <w:sz w:val="24"/>
          <w:szCs w:val="24"/>
        </w:rPr>
        <w:t>«Малетинское</w:t>
      </w:r>
      <w:r w:rsidR="00835B9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91DAE">
        <w:rPr>
          <w:rFonts w:ascii="Times New Roman" w:eastAsia="Times New Roman" w:hAnsi="Times New Roman" w:cs="Times New Roman"/>
          <w:sz w:val="24"/>
          <w:szCs w:val="24"/>
        </w:rPr>
        <w:t xml:space="preserve">, а также технологию сбора, обработки и размещения на сайте информации (в том числе документированной) о деятельности </w:t>
      </w:r>
      <w:r w:rsidR="003258B6"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3258B6" w:rsidRPr="00591DA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835B9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32DA9">
        <w:rPr>
          <w:rFonts w:ascii="Times New Roman" w:eastAsia="Times New Roman" w:hAnsi="Times New Roman" w:cs="Times New Roman"/>
          <w:sz w:val="24"/>
          <w:szCs w:val="24"/>
        </w:rPr>
        <w:t>Малетинское</w:t>
      </w:r>
      <w:r w:rsidR="00835B9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91DAE">
        <w:rPr>
          <w:rFonts w:ascii="Times New Roman" w:eastAsia="Times New Roman" w:hAnsi="Times New Roman" w:cs="Times New Roman"/>
          <w:sz w:val="24"/>
          <w:szCs w:val="24"/>
        </w:rPr>
        <w:t xml:space="preserve">, а так же учреждений, организаций, расположенных на территории </w:t>
      </w:r>
      <w:r w:rsidR="003258B6" w:rsidRPr="00591DA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3258B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32DA9">
        <w:rPr>
          <w:rFonts w:ascii="Times New Roman" w:eastAsia="Times New Roman" w:hAnsi="Times New Roman" w:cs="Times New Roman"/>
          <w:sz w:val="24"/>
          <w:szCs w:val="24"/>
        </w:rPr>
        <w:t>Малетинское</w:t>
      </w:r>
      <w:r w:rsidR="00835B9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258B6" w:rsidRPr="00591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DAE">
        <w:rPr>
          <w:rFonts w:ascii="Times New Roman" w:eastAsia="Times New Roman" w:hAnsi="Times New Roman" w:cs="Times New Roman"/>
          <w:sz w:val="24"/>
          <w:szCs w:val="24"/>
        </w:rPr>
        <w:t>(в соответствии с заключенными соглашениями).</w:t>
      </w:r>
    </w:p>
    <w:p w:rsidR="00591DAE" w:rsidRPr="00835B9E" w:rsidRDefault="00591DAE" w:rsidP="001740D8">
      <w:pPr>
        <w:pStyle w:val="a6"/>
        <w:numPr>
          <w:ilvl w:val="0"/>
          <w:numId w:val="13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5B9E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3258B6" w:rsidRPr="00591DAE" w:rsidRDefault="00591DAE" w:rsidP="003258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 xml:space="preserve"> 1.1. Действие настоящего Положения распространяется на отношения, связанные с обеспечением доступа пользователей к информации о деятельности </w:t>
      </w:r>
      <w:r w:rsidR="003258B6"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3258B6" w:rsidRPr="00591DA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3258B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32DA9">
        <w:rPr>
          <w:rFonts w:ascii="Times New Roman" w:eastAsia="Times New Roman" w:hAnsi="Times New Roman" w:cs="Times New Roman"/>
          <w:sz w:val="24"/>
          <w:szCs w:val="24"/>
        </w:rPr>
        <w:t>Малетинское</w:t>
      </w:r>
      <w:r w:rsidR="003258B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591DAE">
        <w:rPr>
          <w:rFonts w:ascii="Times New Roman" w:eastAsia="Times New Roman" w:hAnsi="Times New Roman" w:cs="Times New Roman"/>
          <w:sz w:val="24"/>
          <w:szCs w:val="24"/>
        </w:rPr>
        <w:t xml:space="preserve">, а так же учреждений, организаций, расположенных на территории </w:t>
      </w:r>
      <w:r w:rsidR="003258B6" w:rsidRPr="00591DA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3258B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32DA9">
        <w:rPr>
          <w:rFonts w:ascii="Times New Roman" w:eastAsia="Times New Roman" w:hAnsi="Times New Roman" w:cs="Times New Roman"/>
          <w:sz w:val="24"/>
          <w:szCs w:val="24"/>
        </w:rPr>
        <w:t>Малетинское</w:t>
      </w:r>
      <w:r w:rsidR="003258B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258B6" w:rsidRPr="00591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DAE">
        <w:rPr>
          <w:rFonts w:ascii="Times New Roman" w:eastAsia="Times New Roman" w:hAnsi="Times New Roman" w:cs="Times New Roman"/>
          <w:sz w:val="24"/>
          <w:szCs w:val="24"/>
        </w:rPr>
        <w:t xml:space="preserve">(в соответствии с заключенными соглашениями), размещаемой в информационно-телекоммуникационной сети </w:t>
      </w:r>
      <w:r w:rsidR="00982F3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91DAE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982F3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91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8B6" w:rsidRPr="00591DA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258B6">
        <w:rPr>
          <w:rFonts w:ascii="Times New Roman" w:eastAsia="Times New Roman" w:hAnsi="Times New Roman" w:cs="Times New Roman"/>
          <w:sz w:val="24"/>
          <w:szCs w:val="24"/>
        </w:rPr>
        <w:t xml:space="preserve"> официальном сайте </w:t>
      </w:r>
      <w:r w:rsidR="003258B6" w:rsidRPr="00591DA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3258B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32DA9">
        <w:rPr>
          <w:rFonts w:ascii="Times New Roman" w:eastAsia="Times New Roman" w:hAnsi="Times New Roman" w:cs="Times New Roman"/>
          <w:sz w:val="24"/>
          <w:szCs w:val="24"/>
        </w:rPr>
        <w:t>Малетинское</w:t>
      </w:r>
      <w:r w:rsidR="003258B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258B6" w:rsidRPr="00591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D32DA9" w:rsidRPr="00F8335B">
          <w:rPr>
            <w:rStyle w:val="a3"/>
            <w:sz w:val="28"/>
            <w:lang w:val="en-US"/>
          </w:rPr>
          <w:t>http</w:t>
        </w:r>
        <w:r w:rsidR="00D32DA9" w:rsidRPr="00F8335B">
          <w:rPr>
            <w:rStyle w:val="a3"/>
            <w:sz w:val="28"/>
          </w:rPr>
          <w:t>://малетинское.рф/</w:t>
        </w:r>
      </w:hyperlink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1.2. Действие настоящего Положения не распространяется на: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 xml:space="preserve">а) отношения, связанные с обеспечением доступа к персональным данным, обработка которых осуществляется органами местного самоуправления </w:t>
      </w:r>
      <w:r w:rsidR="003258B6" w:rsidRPr="00591DA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3258B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32DA9">
        <w:rPr>
          <w:rFonts w:ascii="Times New Roman" w:eastAsia="Times New Roman" w:hAnsi="Times New Roman" w:cs="Times New Roman"/>
          <w:sz w:val="24"/>
          <w:szCs w:val="24"/>
        </w:rPr>
        <w:t>Малетинское</w:t>
      </w:r>
      <w:r w:rsidR="003258B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91DAE">
        <w:rPr>
          <w:rFonts w:ascii="Times New Roman" w:eastAsia="Times New Roman" w:hAnsi="Times New Roman" w:cs="Times New Roman"/>
          <w:sz w:val="24"/>
          <w:szCs w:val="24"/>
        </w:rPr>
        <w:t>, и к иным данным, доступ к которым ограничен в соответствии с законодательством Российской Федерации;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б) порядок рассмотрения органами местного самоуправления сельского поселения обращений граждан;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в) порядок предоставления органам государственной власти и иным органам местного самоуправления информации о деятельности органов местного самоуправления сельского поселения в связи с осуществлением указанными органами своих полномочий.</w:t>
      </w:r>
    </w:p>
    <w:p w:rsidR="00591DAE" w:rsidRPr="00591DAE" w:rsidRDefault="00591DAE" w:rsidP="003258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82F3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52528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создания и функционирования</w:t>
      </w:r>
      <w:r w:rsidR="00982F39" w:rsidRPr="005252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52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Интернет-сайта </w:t>
      </w:r>
      <w:r w:rsidR="003258B6" w:rsidRPr="00525288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«</w:t>
      </w:r>
      <w:r w:rsidR="00D32DA9">
        <w:rPr>
          <w:rFonts w:ascii="Times New Roman" w:eastAsia="Times New Roman" w:hAnsi="Times New Roman" w:cs="Times New Roman"/>
          <w:b/>
          <w:sz w:val="24"/>
          <w:szCs w:val="24"/>
        </w:rPr>
        <w:t>Малетинское</w:t>
      </w:r>
      <w:r w:rsidR="003258B6" w:rsidRPr="0052528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325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8B6" w:rsidRPr="00591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 2.1. Целями создания и функционирования Интернет-сайта сельского поселения являются:</w:t>
      </w:r>
    </w:p>
    <w:p w:rsidR="003258B6" w:rsidRPr="00835B9E" w:rsidRDefault="00591DAE" w:rsidP="003258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lastRenderedPageBreak/>
        <w:t>- обеспечение права неограниченного круга лиц на доступ к информации о деятельности Администрации сельского поселения и других органов местного самоуправления сельского поселен</w:t>
      </w:r>
      <w:r w:rsidR="00982F39">
        <w:rPr>
          <w:rFonts w:ascii="Times New Roman" w:eastAsia="Times New Roman" w:hAnsi="Times New Roman" w:cs="Times New Roman"/>
          <w:sz w:val="24"/>
          <w:szCs w:val="24"/>
        </w:rPr>
        <w:t>ия в телекоммуникационной сети «</w:t>
      </w:r>
      <w:r w:rsidRPr="00591DAE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982F39">
        <w:rPr>
          <w:rFonts w:ascii="Times New Roman" w:eastAsia="Times New Roman" w:hAnsi="Times New Roman" w:cs="Times New Roman"/>
          <w:sz w:val="24"/>
          <w:szCs w:val="24"/>
        </w:rPr>
        <w:t>» на</w:t>
      </w:r>
      <w:r w:rsidR="003258B6" w:rsidRPr="00325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8B6">
        <w:rPr>
          <w:rFonts w:ascii="Times New Roman" w:eastAsia="Times New Roman" w:hAnsi="Times New Roman" w:cs="Times New Roman"/>
          <w:sz w:val="24"/>
          <w:szCs w:val="24"/>
        </w:rPr>
        <w:t xml:space="preserve">сайте </w:t>
      </w:r>
      <w:r w:rsidR="003258B6" w:rsidRPr="00591DA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3258B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32DA9">
        <w:rPr>
          <w:rFonts w:ascii="Times New Roman" w:eastAsia="Times New Roman" w:hAnsi="Times New Roman" w:cs="Times New Roman"/>
          <w:sz w:val="24"/>
          <w:szCs w:val="24"/>
        </w:rPr>
        <w:t>Малетинское</w:t>
      </w:r>
      <w:r w:rsidR="003258B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hyperlink r:id="rId11" w:history="1">
        <w:r w:rsidR="00D32DA9" w:rsidRPr="00F8335B">
          <w:rPr>
            <w:rStyle w:val="a3"/>
            <w:sz w:val="28"/>
            <w:lang w:val="en-US"/>
          </w:rPr>
          <w:t>http</w:t>
        </w:r>
        <w:r w:rsidR="00D32DA9" w:rsidRPr="00F8335B">
          <w:rPr>
            <w:rStyle w:val="a3"/>
            <w:sz w:val="28"/>
          </w:rPr>
          <w:t>://малетинское.рф/</w:t>
        </w:r>
      </w:hyperlink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- всестороннее и оперативное освещение деятельности органов местного самоуправления сельского поселения;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- привлечение жителей сельского поселения к участию в социально-экономическом развитии и общественно-политической жизни поселения.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2.2. Основными задачами создания и функционирова</w:t>
      </w:r>
      <w:r w:rsidR="003258B6">
        <w:rPr>
          <w:rFonts w:ascii="Times New Roman" w:eastAsia="Times New Roman" w:hAnsi="Times New Roman" w:cs="Times New Roman"/>
          <w:sz w:val="24"/>
          <w:szCs w:val="24"/>
        </w:rPr>
        <w:t xml:space="preserve">ния Интернет-сайта </w:t>
      </w:r>
      <w:r w:rsidR="00982F3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(далее – </w:t>
      </w:r>
      <w:r w:rsidRPr="00591DAE">
        <w:rPr>
          <w:rFonts w:ascii="Times New Roman" w:eastAsia="Times New Roman" w:hAnsi="Times New Roman" w:cs="Times New Roman"/>
          <w:sz w:val="24"/>
          <w:szCs w:val="24"/>
        </w:rPr>
        <w:t>сайта) являются: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- предоставление открытой и достоверной информации о деятельности Администрации сельского поселения и других органов местного самоуправления сельског</w:t>
      </w:r>
      <w:r w:rsidR="00982F39">
        <w:rPr>
          <w:rFonts w:ascii="Times New Roman" w:eastAsia="Times New Roman" w:hAnsi="Times New Roman" w:cs="Times New Roman"/>
          <w:sz w:val="24"/>
          <w:szCs w:val="24"/>
        </w:rPr>
        <w:t>о поселения посредством сети «</w:t>
      </w:r>
      <w:r w:rsidRPr="00591DAE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982F3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91D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- повышение эффективности деятельности органов местного самоуправления сельского поселения при исполнении муниципальных функций и оказании муниципальных услуг;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- обеспечение свободы поиска, получения, передачи и распространения информации, размещаемой органами местного самоуправления сельского поселения на сайте;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- обеспечение соблюдения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размещении информации о деятельности органов местного самоуправления сельского поселения на сайте и при предоставлении данной информации;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- отслеживание и анализ реакций и мнений пользователей информацией по отдельным вопросам деятельности органов местного самоуправления сельского поселения.</w:t>
      </w:r>
    </w:p>
    <w:p w:rsidR="00591DAE" w:rsidRPr="00835B9E" w:rsidRDefault="00591DAE" w:rsidP="00982F3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82F3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591DAE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Статус сайта, его собственник, участники,</w:t>
      </w:r>
      <w:r w:rsidR="00835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E">
        <w:rPr>
          <w:rFonts w:ascii="Times New Roman" w:eastAsia="Times New Roman" w:hAnsi="Times New Roman" w:cs="Times New Roman"/>
          <w:b/>
          <w:bCs/>
          <w:sz w:val="24"/>
          <w:szCs w:val="24"/>
        </w:rPr>
        <w:t>пользователи и функции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 3.1. Сайт является официальным муниципальным информационным ресурсом, предназначенным для информирования пользователей информацией о деятельности Администрации сельского поселения, других органов местного самоуправления сельского поселения, организаций и учреждений, заключивших договоры о размещении информации на сайте, а также для обеспечения взаимодействия указанных органов местного самоуправления, предприятий и учреждений с населением, политическими партиями и общественными объединениями, органами государственной власти и иными органами местного самоуправления.</w:t>
      </w:r>
    </w:p>
    <w:p w:rsidR="00D32DA9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3.2. Сайт размещает</w:t>
      </w:r>
      <w:r w:rsidR="00835B9E">
        <w:rPr>
          <w:rFonts w:ascii="Times New Roman" w:eastAsia="Times New Roman" w:hAnsi="Times New Roman" w:cs="Times New Roman"/>
          <w:sz w:val="24"/>
          <w:szCs w:val="24"/>
        </w:rPr>
        <w:t>ся в сети «Интернет» по адресу:</w:t>
      </w:r>
      <w:r w:rsidR="003258B6" w:rsidRPr="00591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="00D32DA9" w:rsidRPr="00F8335B">
          <w:rPr>
            <w:rStyle w:val="a3"/>
            <w:sz w:val="28"/>
            <w:lang w:val="en-US"/>
          </w:rPr>
          <w:t>http</w:t>
        </w:r>
        <w:r w:rsidR="00D32DA9" w:rsidRPr="00F8335B">
          <w:rPr>
            <w:rStyle w:val="a3"/>
            <w:sz w:val="28"/>
          </w:rPr>
          <w:t>://малетинское.рф/</w:t>
        </w:r>
      </w:hyperlink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3.3. Собственником сайта и информационных ресурсов, размещенных на сайте, явля</w:t>
      </w:r>
      <w:r w:rsidR="00835B9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91DAE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835B9E">
        <w:rPr>
          <w:rFonts w:ascii="Times New Roman" w:eastAsia="Times New Roman" w:hAnsi="Times New Roman" w:cs="Times New Roman"/>
          <w:sz w:val="24"/>
          <w:szCs w:val="24"/>
        </w:rPr>
        <w:t>органы местного самоуправления</w:t>
      </w:r>
      <w:r w:rsidRPr="00591DA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D32DA9">
        <w:rPr>
          <w:rFonts w:ascii="Times New Roman" w:eastAsia="Times New Roman" w:hAnsi="Times New Roman" w:cs="Times New Roman"/>
          <w:sz w:val="24"/>
          <w:szCs w:val="24"/>
        </w:rPr>
        <w:t>«Малетинское</w:t>
      </w:r>
      <w:r w:rsidR="00835B9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91DA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="00835B9E">
        <w:rPr>
          <w:rFonts w:ascii="Times New Roman" w:eastAsia="Times New Roman" w:hAnsi="Times New Roman" w:cs="Times New Roman"/>
          <w:sz w:val="24"/>
          <w:szCs w:val="24"/>
        </w:rPr>
        <w:t>«Петровск-Забайкальский район».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3.4. Участниками сайта являются администрация сельского поселения, а также другие органы местного самоуправления сельского поселения</w:t>
      </w:r>
      <w:r w:rsidR="008472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lastRenderedPageBreak/>
        <w:t>3.5. Пользователями информационных ресурсов сайта являются любые юридические или физическ</w:t>
      </w:r>
      <w:r w:rsidR="00835B9E">
        <w:rPr>
          <w:rFonts w:ascii="Times New Roman" w:eastAsia="Times New Roman" w:hAnsi="Times New Roman" w:cs="Times New Roman"/>
          <w:sz w:val="24"/>
          <w:szCs w:val="24"/>
        </w:rPr>
        <w:t>ие лица, имеющие доступ в сеть «Интернет»</w:t>
      </w:r>
      <w:r w:rsidRPr="00591D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3.6. Информация, размещаемая на сайте, является официальной, публичной и предоставляется пользователям на бесплатной основе.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3.7. Информационные материалы для размещения на сайте могут предоставлять специалисты администрации, депутаты Совета депутатов, постоянные комиссии Администрации сельского поселения и Совета депутатов, депутатские объединения, аппарат Администрации сельского поселения, другие участники, обеспечивающие сопровождение сайта в рамках заключенных с ними соглашений и договоров.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3.8. Сайт обеспечивает осуществление представительской, информационной, коммуникативной и координационной функций.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3.9. К представительским функциям сайта относится: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 xml:space="preserve">а) обеспечение постоянного информационного присутствия органов местного самоуправления сельского поселения в сети </w:t>
      </w:r>
      <w:r w:rsidR="00982F3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91DAE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982F3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91D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б) формирование объективного мнения о деятельности Администрации сельского поселения, других органов местного самоуправления сельского поселения.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3.10. К информационным функциям сайта относится: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а) удовлетворение информационных потребностей пользователей информацией по вопросам деятельности Администрации сельского поселения, других участников сайта;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б) совершенствование взаимодействия Администрации сельского поселения, других участников сайта со средствами массовой информации и общественностью путем предоставления своевременного и свободного доступа к достоверной информации, в том числе новостной;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в) предоставление справочной информации о работе Администрации сельского поселения, других участников сайта;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г) предоставление полного объема справочной информации о состоянии сфер жизнедеятельности муниципального образования, его инфраструктуре, о промышленном, социальном, экономическом и культурном развитии;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д) обеспечение обратной связи от населения.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3.11. Коммуникативная функция сайта включает в себя: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а) привлечение населения сельского поселения к участию в решении вопросов местного значения и конструктивному диалогу с участниками сайта при выработке решений указанных вопросов;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б) коллективное обсуждение проектов муниципальных правовых актов и муниципальных программ;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в) проведение опросов общественного мнения о деятельности участников сайта.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lastRenderedPageBreak/>
        <w:t>3.12. Координационная функция сайта включает в себя: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а) координация информационных потоков, фокусирующих интерес средств массовой информации и населения сельского поселения на наиболее важных события и мероприятиях;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б) формулирование злободневных тем и вопросов, которые могут быть использованы участниками сайта в своей деятельности.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3.13. Частичное или полное использование размещаемой на сайте информации (в том числе документированной) в других средствах массовой информации, а также использование гражданами и организациями для создания производной информации в целях ее распространения допускается при условии обязательной ссылки на адрес сайта в сети "Интернет".</w:t>
      </w:r>
    </w:p>
    <w:p w:rsidR="00591DAE" w:rsidRPr="00591DAE" w:rsidRDefault="00525288" w:rsidP="0052528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за размещение информации на сайте поселения – </w:t>
      </w:r>
      <w:r w:rsidR="00D1294A">
        <w:rPr>
          <w:rFonts w:ascii="Times New Roman" w:eastAsia="Times New Roman" w:hAnsi="Times New Roman" w:cs="Times New Roman"/>
          <w:sz w:val="24"/>
          <w:szCs w:val="24"/>
        </w:rPr>
        <w:t>заместитель руководителя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администрации.</w:t>
      </w:r>
    </w:p>
    <w:p w:rsidR="00591DAE" w:rsidRPr="00591DAE" w:rsidRDefault="00591DAE" w:rsidP="00591DAE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Организационно-техническое сопровождение сайта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 5.1. Организационно-техническое сопровождение включает в себя организацию и выполнение работ по: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- обеспечению работоспособности и развитию комплексных технических, программных, информационных и телекоммуникационных ресурсов сайта;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- администрированию и сопровождению сайта;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- обеспечению защиты информационных ресурсов сайта;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- обеспечению круглосуточного функционирования сайта;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- взаимодействию со сторонними организациями, обеспечивающими сопровождение сайта в рамках заключенных с ними соглашений и договоров.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 xml:space="preserve">5.2. Техническое управление сайтом и защитой информации, размещаемой и (или) размещенной на сайте (администрирование сайта), осуществляется уполномоченными должностными лицами  Администрации сельского поселения и </w:t>
      </w:r>
      <w:r w:rsidR="00A7676F">
        <w:rPr>
          <w:rFonts w:ascii="Times New Roman" w:eastAsia="Times New Roman" w:hAnsi="Times New Roman" w:cs="Times New Roman"/>
          <w:sz w:val="24"/>
          <w:szCs w:val="24"/>
        </w:rPr>
        <w:t>делопроизводителем</w:t>
      </w:r>
      <w:r w:rsidRPr="00591DAE">
        <w:rPr>
          <w:rFonts w:ascii="Times New Roman" w:eastAsia="Times New Roman" w:hAnsi="Times New Roman" w:cs="Times New Roman"/>
          <w:sz w:val="24"/>
          <w:szCs w:val="24"/>
        </w:rPr>
        <w:t xml:space="preserve"> (далее - администраторы сайта).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5.3. Администраторы сайта осуществляют следующие функции: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- разработку административного регламента предоставления информации для размещения на официальном сайте Администрации сельского поселения;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- сбор, техническую обработку и подготовку материалов для размещения на сайте;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- своевременное размещение и обновление информации на сайте, в его разделах;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- взаимодействие с органами местного самоуправления, лицами и организациями, предоставляющими информацию для размещения на сайте;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lastRenderedPageBreak/>
        <w:t>- изменение и редактирование структуры сайта (его рубрик, разделов и подразделов);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- управление сервисами сайта;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- предотвращение утраты, искажения, подделки информации;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- предотвращение несанкционированных действий по уничтожению, модификации, искажению, копированию, блокированию информации, размещаемой и (или) размещенной на сайте;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- резервное хранение и архивирование информации, размещенной на сайте, на электронных и бумажных носителях;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- оперативный контроль за техническим состоянием сайта и качеством его работы.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5.4. Администрирование сайта осуществляется на основании следующих принципов: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а) оперативность предоставления информации;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б) объективность и достоверность предоставляемой информации;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в) общедоступность и открытость предоставляемой информации.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5.5. Порядок и сроки предоставления информации для размещения на сайте определяются административным регламентом, который утверждается главой сельского поселения.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7676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591DAE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работы с обращениями граждан,</w:t>
      </w:r>
      <w:r w:rsidR="00A76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DAE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поступающими на сайт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 6.1. В целях организации взаимодействия Администрации сельского поселения, других участников сайта с гражданами на сайте размещается интернет-приемная с возможностью направлять участникам сайта обращения, а также в разделах участников сайта должны быть размещены их электронные адреса.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6.2. Контроль за поступлением обращений граждан в интернет-приемную сайта осуществляется администратором сайта постоянно. Контроль за поступлениями обращений граждан посредством электронной почты осуществляется должностными лицами соответствующих органов местного самоуправления.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6.3. Поступившие обращения и запросы граждан переносятся на бумажный носитель и незамедлительно направляются администратором сайта в соответствующий орган местного самоуправления для регистрации и рассмотрения.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6.4. Обращения граждан, поступающие на сайт, рассматриваются в порядке, установленном федеральными законами и муниципальными правовыми актами.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1DAE" w:rsidRPr="00591DAE" w:rsidRDefault="00591DAE" w:rsidP="00591DA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b/>
          <w:bCs/>
          <w:sz w:val="24"/>
          <w:szCs w:val="24"/>
        </w:rPr>
        <w:t>На сайте запрещается размещение: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 8.1. Информации, которая в соответствии с законодательством относится к информации ограниченного доступа - государственной тайне и конфиденциальной информации.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lastRenderedPageBreak/>
        <w:t>7.2. Информации, разжигающей межнациональную рознь, призывающей к насилию или насильственному изменению конституционного строя, содержащей ненормативную лексику.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7.3. Агитационных материалов в ходе предвыборной кампании, кампании референдума.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7.4. Коммерческой рекламы.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1DAE" w:rsidRPr="00591DAE" w:rsidRDefault="00591DAE" w:rsidP="00591DAE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b/>
          <w:bCs/>
          <w:sz w:val="24"/>
          <w:szCs w:val="24"/>
        </w:rPr>
        <w:t>Защита информационных ресурсов сайта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 8.1. Организация работ по защите информационных ресурсов сайта осуществляется администратором сайта Администрации сельского поселения. Режим защиты информации устанавливается в соответствии с законодательством Российской Федерации.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8.2. Целями защиты являются: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- предотвращение утраты информации.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- предотвращение несанкционированных действий по уничтожению, искажению, подделке, модификации, блокированию информации.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- предотвращение других форм незаконного вмешательства в информационные ресурсы сайта.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- обеспечение правового режима документированной информации как объекта собственности.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8.3. Информация о выявленных фактах нарушения защиты информационных ресурсов сайта незамедлительно доводится до сведения главе сельского поселения.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1DAE" w:rsidRPr="00A7676F" w:rsidRDefault="00591DAE" w:rsidP="00A7676F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Финансовое обеспечение создания</w:t>
      </w:r>
      <w:r w:rsidR="00A76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676F">
        <w:rPr>
          <w:rFonts w:ascii="Times New Roman" w:eastAsia="Times New Roman" w:hAnsi="Times New Roman" w:cs="Times New Roman"/>
          <w:b/>
          <w:bCs/>
          <w:sz w:val="24"/>
          <w:szCs w:val="24"/>
        </w:rPr>
        <w:t>и администрирования сайта</w:t>
      </w:r>
    </w:p>
    <w:p w:rsidR="00591DAE" w:rsidRPr="00591DAE" w:rsidRDefault="00591DAE" w:rsidP="00A7676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 Финансовое обеспечение создания и администрирования сайта осуществляется главой сельского поселения в пределах бюдж</w:t>
      </w:r>
      <w:r w:rsidR="00A7676F">
        <w:rPr>
          <w:rFonts w:ascii="Times New Roman" w:eastAsia="Times New Roman" w:hAnsi="Times New Roman" w:cs="Times New Roman"/>
          <w:sz w:val="24"/>
          <w:szCs w:val="24"/>
        </w:rPr>
        <w:t xml:space="preserve">етных средств, предусмотренных </w:t>
      </w:r>
      <w:r w:rsidRPr="00591DAE">
        <w:rPr>
          <w:rFonts w:ascii="Times New Roman" w:eastAsia="Times New Roman" w:hAnsi="Times New Roman" w:cs="Times New Roman"/>
          <w:sz w:val="24"/>
          <w:szCs w:val="24"/>
        </w:rPr>
        <w:t>в местном бюджете на текущий финансовый год.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1DAE" w:rsidRPr="00A7676F" w:rsidRDefault="00591DAE" w:rsidP="00A7676F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должностных лиц</w:t>
      </w:r>
      <w:r w:rsidR="00A76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676F">
        <w:rPr>
          <w:rFonts w:ascii="Times New Roman" w:eastAsia="Times New Roman" w:hAnsi="Times New Roman" w:cs="Times New Roman"/>
          <w:b/>
          <w:bCs/>
          <w:sz w:val="24"/>
          <w:szCs w:val="24"/>
        </w:rPr>
        <w:t>в сфере размещения информации на сайте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10.1. За достоверность, полноту информации, предоставляемой для размещения на сайте, а так же за ее своевременное обновление, должностные лица Администрации сельского поселения, и иные участники сайта несут ответственность в соответствии с законодательством Российской Федерации.</w:t>
      </w:r>
    </w:p>
    <w:p w:rsidR="00591DAE" w:rsidRPr="00591DAE" w:rsidRDefault="00591DAE" w:rsidP="00591D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t>10.2. Должностные лица Администрации сельского поселения, размещающие представленную информацию на сайте и осуществляющие контроль за работой сайта, несут ответственность за своевременность размещения информации на сайте.</w:t>
      </w:r>
    </w:p>
    <w:p w:rsidR="009A39D5" w:rsidRPr="00A7676F" w:rsidRDefault="00591DAE" w:rsidP="00A767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AE">
        <w:rPr>
          <w:rFonts w:ascii="Times New Roman" w:eastAsia="Times New Roman" w:hAnsi="Times New Roman" w:cs="Times New Roman"/>
          <w:sz w:val="24"/>
          <w:szCs w:val="24"/>
        </w:rPr>
        <w:lastRenderedPageBreak/>
        <w:t>10.3. Действия должностных лиц Администрации сельского поселения, нарушающие права и законные интересы граждан, индивидуальных предпринимателей и юридических лиц, могут быть обжалованы в порядке, установленном законодательством Российской Федерации.</w:t>
      </w:r>
    </w:p>
    <w:sectPr w:rsidR="009A39D5" w:rsidRPr="00A7676F" w:rsidSect="0089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A7E" w:rsidRDefault="00695A7E" w:rsidP="005D6FFE">
      <w:pPr>
        <w:spacing w:after="0" w:line="240" w:lineRule="auto"/>
      </w:pPr>
      <w:r>
        <w:separator/>
      </w:r>
    </w:p>
  </w:endnote>
  <w:endnote w:type="continuationSeparator" w:id="0">
    <w:p w:rsidR="00695A7E" w:rsidRDefault="00695A7E" w:rsidP="005D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A7E" w:rsidRDefault="00695A7E" w:rsidP="005D6FFE">
      <w:pPr>
        <w:spacing w:after="0" w:line="240" w:lineRule="auto"/>
      </w:pPr>
      <w:r>
        <w:separator/>
      </w:r>
    </w:p>
  </w:footnote>
  <w:footnote w:type="continuationSeparator" w:id="0">
    <w:p w:rsidR="00695A7E" w:rsidRDefault="00695A7E" w:rsidP="005D6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1193"/>
    <w:multiLevelType w:val="hybridMultilevel"/>
    <w:tmpl w:val="81947568"/>
    <w:lvl w:ilvl="0" w:tplc="FD90014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12057F96"/>
    <w:multiLevelType w:val="multilevel"/>
    <w:tmpl w:val="F66E87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E1381"/>
    <w:multiLevelType w:val="multilevel"/>
    <w:tmpl w:val="2368D8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9841EC8"/>
    <w:multiLevelType w:val="multilevel"/>
    <w:tmpl w:val="4A2873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963C6"/>
    <w:multiLevelType w:val="multilevel"/>
    <w:tmpl w:val="D27C8C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3F6E91"/>
    <w:multiLevelType w:val="multilevel"/>
    <w:tmpl w:val="ED5683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1E47C0"/>
    <w:multiLevelType w:val="multilevel"/>
    <w:tmpl w:val="866A28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58248E"/>
    <w:multiLevelType w:val="multilevel"/>
    <w:tmpl w:val="4C0C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98468F"/>
    <w:multiLevelType w:val="multilevel"/>
    <w:tmpl w:val="331ADA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CD70AF"/>
    <w:multiLevelType w:val="multilevel"/>
    <w:tmpl w:val="77580C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2622FE"/>
    <w:multiLevelType w:val="multilevel"/>
    <w:tmpl w:val="37483D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7724CB"/>
    <w:multiLevelType w:val="multilevel"/>
    <w:tmpl w:val="97DEAA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4626CA"/>
    <w:multiLevelType w:val="multilevel"/>
    <w:tmpl w:val="2368D8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1DAE"/>
    <w:rsid w:val="000239D1"/>
    <w:rsid w:val="00067BCB"/>
    <w:rsid w:val="000A145F"/>
    <w:rsid w:val="001376A7"/>
    <w:rsid w:val="00142436"/>
    <w:rsid w:val="001740D8"/>
    <w:rsid w:val="001B720B"/>
    <w:rsid w:val="00302711"/>
    <w:rsid w:val="003258B6"/>
    <w:rsid w:val="003A3FBA"/>
    <w:rsid w:val="003C2F89"/>
    <w:rsid w:val="003D19E7"/>
    <w:rsid w:val="003D2266"/>
    <w:rsid w:val="003F5661"/>
    <w:rsid w:val="003F6F44"/>
    <w:rsid w:val="00525288"/>
    <w:rsid w:val="00525CB2"/>
    <w:rsid w:val="00591DAE"/>
    <w:rsid w:val="005D6FFE"/>
    <w:rsid w:val="00663A44"/>
    <w:rsid w:val="00695A7E"/>
    <w:rsid w:val="00737DC0"/>
    <w:rsid w:val="00793617"/>
    <w:rsid w:val="007B0602"/>
    <w:rsid w:val="007C4667"/>
    <w:rsid w:val="007E4671"/>
    <w:rsid w:val="00816278"/>
    <w:rsid w:val="00835182"/>
    <w:rsid w:val="00835B9E"/>
    <w:rsid w:val="008472F2"/>
    <w:rsid w:val="008916A5"/>
    <w:rsid w:val="008E61B7"/>
    <w:rsid w:val="00917BBA"/>
    <w:rsid w:val="0092689E"/>
    <w:rsid w:val="00982F39"/>
    <w:rsid w:val="009A39D5"/>
    <w:rsid w:val="00A01BD1"/>
    <w:rsid w:val="00A7676F"/>
    <w:rsid w:val="00BF7144"/>
    <w:rsid w:val="00C83FBA"/>
    <w:rsid w:val="00CF5740"/>
    <w:rsid w:val="00D1294A"/>
    <w:rsid w:val="00D32DA9"/>
    <w:rsid w:val="00DE517B"/>
    <w:rsid w:val="00E05298"/>
    <w:rsid w:val="00E344A2"/>
    <w:rsid w:val="00EF08D5"/>
    <w:rsid w:val="00EF73EB"/>
    <w:rsid w:val="00F23B71"/>
    <w:rsid w:val="00FC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A5"/>
  </w:style>
  <w:style w:type="paragraph" w:styleId="1">
    <w:name w:val="heading 1"/>
    <w:basedOn w:val="a"/>
    <w:link w:val="10"/>
    <w:uiPriority w:val="9"/>
    <w:qFormat/>
    <w:rsid w:val="0059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D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591DA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91DAE"/>
    <w:rPr>
      <w:b/>
      <w:bCs/>
    </w:rPr>
  </w:style>
  <w:style w:type="paragraph" w:styleId="a6">
    <w:name w:val="List Paragraph"/>
    <w:basedOn w:val="a"/>
    <w:uiPriority w:val="34"/>
    <w:qFormat/>
    <w:rsid w:val="00835B9E"/>
    <w:pPr>
      <w:ind w:left="720"/>
      <w:contextualSpacing/>
    </w:pPr>
  </w:style>
  <w:style w:type="table" w:styleId="a7">
    <w:name w:val="Table Grid"/>
    <w:basedOn w:val="a1"/>
    <w:uiPriority w:val="59"/>
    <w:rsid w:val="00982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EF73EB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5D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D6FFE"/>
  </w:style>
  <w:style w:type="paragraph" w:styleId="ab">
    <w:name w:val="footer"/>
    <w:basedOn w:val="a"/>
    <w:link w:val="ac"/>
    <w:uiPriority w:val="99"/>
    <w:semiHidden/>
    <w:unhideWhenUsed/>
    <w:rsid w:val="005D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6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72;&#1083;&#1077;&#1090;&#1080;&#1085;&#1089;&#1082;&#1086;&#1077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4;&#1072;&#1083;&#1077;&#1090;&#1080;&#1085;&#1089;&#1082;&#1086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72;&#1083;&#1077;&#1090;&#1080;&#1085;&#1089;&#1082;&#1086;&#1077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4;&#1072;&#1083;&#1077;&#1090;&#1080;&#1085;&#1089;&#1082;&#1086;&#1077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72;&#1083;&#1077;&#1090;&#1080;&#1085;&#1089;&#1082;&#1086;&#1077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751B9-8A62-40B6-86C3-D7525213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admin</cp:lastModifiedBy>
  <cp:revision>18</cp:revision>
  <cp:lastPrinted>2019-02-19T03:09:00Z</cp:lastPrinted>
  <dcterms:created xsi:type="dcterms:W3CDTF">2019-02-01T03:35:00Z</dcterms:created>
  <dcterms:modified xsi:type="dcterms:W3CDTF">2019-05-17T04:03:00Z</dcterms:modified>
</cp:coreProperties>
</file>