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CF" w:rsidRPr="009271CF" w:rsidRDefault="009271CF" w:rsidP="009271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1CF">
        <w:rPr>
          <w:rFonts w:ascii="Times New Roman" w:hAnsi="Times New Roman" w:cs="Times New Roman"/>
          <w:b/>
          <w:sz w:val="28"/>
          <w:szCs w:val="28"/>
        </w:rPr>
        <w:t xml:space="preserve">Об организациях, образующих инфраструктуру поддержки субъектов малого и среднего предпринимательства, условиях и порядке оказания такими </w:t>
      </w:r>
      <w:bookmarkStart w:id="0" w:name="_GoBack"/>
      <w:bookmarkEnd w:id="0"/>
      <w:r w:rsidRPr="009271CF">
        <w:rPr>
          <w:rFonts w:ascii="Times New Roman" w:hAnsi="Times New Roman" w:cs="Times New Roman"/>
          <w:b/>
          <w:sz w:val="28"/>
          <w:szCs w:val="28"/>
        </w:rPr>
        <w:t>организациями поддержки субъектам малого и среднего предпринимательства.</w:t>
      </w:r>
    </w:p>
    <w:p w:rsidR="00A64A58" w:rsidRPr="009271CF" w:rsidRDefault="009271CF" w:rsidP="009271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CF"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предпринимательства на территории сельского поселения «Малетинское» не созданы.</w:t>
      </w:r>
    </w:p>
    <w:sectPr w:rsidR="00A64A58" w:rsidRPr="0092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CF"/>
    <w:rsid w:val="009271CF"/>
    <w:rsid w:val="00A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2022-07-26T01:41:00Z</dcterms:created>
  <dcterms:modified xsi:type="dcterms:W3CDTF">2022-07-26T01:42:00Z</dcterms:modified>
</cp:coreProperties>
</file>