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72" w:rsidRPr="006E6320" w:rsidRDefault="006E3772" w:rsidP="006E377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E6320">
        <w:rPr>
          <w:rFonts w:ascii="Times New Roman" w:hAnsi="Times New Roman" w:cs="Times New Roman"/>
          <w:sz w:val="32"/>
          <w:szCs w:val="32"/>
        </w:rPr>
        <w:t>СОВЕТ СЕЛЬСКОГО ПОСЕЛЕНИЯ «МАЛЕТИНСКОЕ»</w:t>
      </w:r>
    </w:p>
    <w:p w:rsidR="006E3772" w:rsidRPr="00F12C17" w:rsidRDefault="006E3772" w:rsidP="006E37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E3772" w:rsidRPr="00F12C17" w:rsidRDefault="006E3772" w:rsidP="006E3772">
      <w:pPr>
        <w:jc w:val="center"/>
        <w:rPr>
          <w:b/>
        </w:rPr>
      </w:pPr>
      <w:r w:rsidRPr="00F12C17">
        <w:rPr>
          <w:b/>
        </w:rPr>
        <w:t>РЕШЕНИЕ</w:t>
      </w:r>
    </w:p>
    <w:p w:rsidR="006E3772" w:rsidRPr="00F12C17" w:rsidRDefault="006E3772" w:rsidP="006E3772">
      <w:pPr>
        <w:jc w:val="center"/>
        <w:rPr>
          <w:b/>
        </w:rPr>
      </w:pPr>
    </w:p>
    <w:p w:rsidR="006E3772" w:rsidRPr="00F12C17" w:rsidRDefault="006E3772" w:rsidP="006E3772">
      <w:pPr>
        <w:jc w:val="center"/>
        <w:rPr>
          <w:b/>
        </w:rPr>
      </w:pPr>
    </w:p>
    <w:p w:rsidR="006E3772" w:rsidRPr="00025B6D" w:rsidRDefault="00137656" w:rsidP="006E3772">
      <w:r>
        <w:t xml:space="preserve">                                                                                                                   </w:t>
      </w:r>
      <w:r w:rsidR="006E3772" w:rsidRPr="00025B6D">
        <w:t xml:space="preserve">№ </w:t>
      </w:r>
    </w:p>
    <w:p w:rsidR="006E3772" w:rsidRPr="006E3772" w:rsidRDefault="006E3772" w:rsidP="006E3772">
      <w:pPr>
        <w:rPr>
          <w:color w:val="FF0000"/>
        </w:rPr>
      </w:pPr>
    </w:p>
    <w:p w:rsidR="006E3772" w:rsidRPr="00F12C17" w:rsidRDefault="006E3772" w:rsidP="006E3772">
      <w:pPr>
        <w:jc w:val="center"/>
      </w:pPr>
    </w:p>
    <w:p w:rsidR="006E3772" w:rsidRPr="006E6320" w:rsidRDefault="006E3772" w:rsidP="006E3772">
      <w:pPr>
        <w:jc w:val="center"/>
        <w:rPr>
          <w:b/>
        </w:rPr>
      </w:pPr>
      <w:r w:rsidRPr="006E6320">
        <w:rPr>
          <w:b/>
        </w:rPr>
        <w:t>с. Малета</w:t>
      </w:r>
    </w:p>
    <w:p w:rsidR="006E3772" w:rsidRPr="00F12C17" w:rsidRDefault="006E3772" w:rsidP="006E3772">
      <w:pPr>
        <w:jc w:val="center"/>
      </w:pPr>
    </w:p>
    <w:p w:rsidR="006E3772" w:rsidRPr="00E94ADC" w:rsidRDefault="006E3772" w:rsidP="006E3772">
      <w:pPr>
        <w:jc w:val="center"/>
        <w:rPr>
          <w:b/>
          <w:i/>
        </w:rPr>
      </w:pPr>
    </w:p>
    <w:p w:rsidR="006E3772" w:rsidRPr="006E6320" w:rsidRDefault="006E3772" w:rsidP="006E3772">
      <w:pPr>
        <w:pStyle w:val="3"/>
        <w:spacing w:after="0"/>
        <w:rPr>
          <w:b/>
          <w:sz w:val="28"/>
          <w:szCs w:val="28"/>
        </w:rPr>
      </w:pPr>
    </w:p>
    <w:p w:rsidR="006E3772" w:rsidRPr="00F12C17" w:rsidRDefault="006E3772" w:rsidP="006E3772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«Малетинское» № 43 от 22 сентября 2017 года « О размере и условиях оплаты труда муниципальных служащих сельского поселения «Малетинское»</w:t>
      </w:r>
    </w:p>
    <w:p w:rsidR="006E3772" w:rsidRPr="00F12C17" w:rsidRDefault="006E3772" w:rsidP="006E3772"/>
    <w:p w:rsidR="006E3772" w:rsidRDefault="006E3772" w:rsidP="006E3772">
      <w:pPr>
        <w:jc w:val="both"/>
      </w:pPr>
      <w:r>
        <w:t xml:space="preserve">   В соответствии с Трудовым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указом Президента Российской Федерации от 07 мая 2012 года № 597 «О мероприятиях по реализации  государственной социальной политики», в соответствии в методикой расчетов нормативов формирования расходов на содержание органов местного самоуправления городских и сельских поселений муниципального района «Петровск – Забайкальский район» от 31.05.2018 года № 405, Совет сельского поселения «Малетинское»</w:t>
      </w:r>
    </w:p>
    <w:p w:rsidR="006E3772" w:rsidRDefault="006E3772" w:rsidP="006E3772">
      <w:pPr>
        <w:jc w:val="both"/>
      </w:pPr>
    </w:p>
    <w:p w:rsidR="006E3772" w:rsidRDefault="006E3772" w:rsidP="006E3772">
      <w:r>
        <w:t>Решил:</w:t>
      </w:r>
    </w:p>
    <w:p w:rsidR="006E3772" w:rsidRDefault="006E3772" w:rsidP="006E3772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26202">
        <w:rPr>
          <w:sz w:val="28"/>
          <w:szCs w:val="28"/>
        </w:rPr>
        <w:t xml:space="preserve">Внести изменения в решение Совета сельского поселения «Малетинское» № </w:t>
      </w:r>
      <w:r>
        <w:rPr>
          <w:sz w:val="28"/>
          <w:szCs w:val="28"/>
        </w:rPr>
        <w:t>43 от 22</w:t>
      </w:r>
      <w:r w:rsidRPr="00B2620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2620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26202">
        <w:rPr>
          <w:sz w:val="28"/>
          <w:szCs w:val="28"/>
        </w:rPr>
        <w:t xml:space="preserve"> года « </w:t>
      </w:r>
      <w:r>
        <w:rPr>
          <w:sz w:val="28"/>
          <w:szCs w:val="28"/>
        </w:rPr>
        <w:t xml:space="preserve">О размере и условиях оплаты труда муниципальных служащих </w:t>
      </w:r>
      <w:r w:rsidRPr="00B26202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:</w:t>
      </w:r>
    </w:p>
    <w:p w:rsidR="006E3772" w:rsidRDefault="00DA7C2D" w:rsidP="006E377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оклады по должностям:</w:t>
      </w:r>
    </w:p>
    <w:p w:rsidR="006E3772" w:rsidRDefault="00DA7C2D" w:rsidP="00DA7C2D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2 разряда – 2464 руб.</w:t>
      </w:r>
    </w:p>
    <w:p w:rsidR="004A383F" w:rsidRDefault="004A383F" w:rsidP="004A383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Пункт 68.4 – исключить.</w:t>
      </w:r>
    </w:p>
    <w:p w:rsidR="004A383F" w:rsidRDefault="004A383F" w:rsidP="004A383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Пункт 68.5 – исключить.</w:t>
      </w:r>
    </w:p>
    <w:p w:rsidR="004A383F" w:rsidRPr="00DA7C2D" w:rsidRDefault="004A383F" w:rsidP="004A383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Пункт 68.6 изложить в следующей редакции: « ежемесячного денежного поощрения – в размере 26,0 должностных окладов.»</w:t>
      </w:r>
    </w:p>
    <w:p w:rsidR="00DA7C2D" w:rsidRDefault="00DA7C2D" w:rsidP="00DA7C2D">
      <w:pPr>
        <w:ind w:left="567" w:hanging="708"/>
        <w:jc w:val="both"/>
      </w:pPr>
      <w:r>
        <w:t xml:space="preserve">           2. Настоящее решение вступает в силу на следующий день после дня его   официального опубликования (обнародования).</w:t>
      </w:r>
    </w:p>
    <w:p w:rsidR="00DA7C2D" w:rsidRDefault="00DA7C2D" w:rsidP="00DA7C2D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 Настоящее решение опубликовать (обнародовать) на информационном стенде расположенном по адресу: Забайкальский край, Петровск – Забайкальский район, с. Малета, ул. Пионерская, 16.</w:t>
      </w:r>
    </w:p>
    <w:p w:rsidR="006E3772" w:rsidRDefault="006E3772" w:rsidP="006E3772"/>
    <w:p w:rsidR="006E3772" w:rsidRDefault="00DA7C2D" w:rsidP="006E3772">
      <w:r>
        <w:t>И.о.</w:t>
      </w:r>
      <w:r w:rsidR="006E3772" w:rsidRPr="00F12C17">
        <w:t>Глав</w:t>
      </w:r>
      <w:r>
        <w:t>ы</w:t>
      </w:r>
      <w:r w:rsidR="006E3772">
        <w:rPr>
          <w:i/>
        </w:rPr>
        <w:t xml:space="preserve"> </w:t>
      </w:r>
      <w:r w:rsidR="006E3772">
        <w:t xml:space="preserve"> сельского </w:t>
      </w:r>
    </w:p>
    <w:p w:rsidR="006E3772" w:rsidRDefault="006E3772" w:rsidP="006E3772">
      <w:pPr>
        <w:tabs>
          <w:tab w:val="left" w:pos="6510"/>
        </w:tabs>
      </w:pPr>
      <w:r>
        <w:t>поселения «Малетинское»</w:t>
      </w:r>
      <w:r>
        <w:tab/>
        <w:t xml:space="preserve">         </w:t>
      </w:r>
      <w:r w:rsidR="00DA7C2D">
        <w:t>М.Н.Бочкарникова</w:t>
      </w:r>
    </w:p>
    <w:p w:rsidR="00DA7C2D" w:rsidRDefault="00DA7C2D" w:rsidP="006E3772">
      <w:pPr>
        <w:tabs>
          <w:tab w:val="left" w:pos="6510"/>
        </w:tabs>
      </w:pPr>
    </w:p>
    <w:p w:rsidR="00DA7C2D" w:rsidRDefault="00DA7C2D" w:rsidP="006E3772">
      <w:pPr>
        <w:tabs>
          <w:tab w:val="left" w:pos="6510"/>
        </w:tabs>
      </w:pPr>
    </w:p>
    <w:p w:rsidR="00DA7C2D" w:rsidRDefault="00DA7C2D" w:rsidP="006E3772">
      <w:pPr>
        <w:tabs>
          <w:tab w:val="left" w:pos="6510"/>
        </w:tabs>
      </w:pPr>
    </w:p>
    <w:p w:rsidR="00DA7C2D" w:rsidRDefault="00DA7C2D" w:rsidP="00DA7C2D">
      <w:pPr>
        <w:tabs>
          <w:tab w:val="left" w:pos="6510"/>
        </w:tabs>
        <w:jc w:val="right"/>
      </w:pPr>
      <w:r>
        <w:t>ПРИЛОЖЕНИЕ</w:t>
      </w:r>
    </w:p>
    <w:p w:rsidR="00DA7C2D" w:rsidRPr="00025B6D" w:rsidRDefault="00DA7C2D" w:rsidP="00DA7C2D">
      <w:pPr>
        <w:tabs>
          <w:tab w:val="left" w:pos="6510"/>
        </w:tabs>
        <w:jc w:val="right"/>
      </w:pPr>
      <w:r w:rsidRPr="00025B6D">
        <w:t>К решению Совета сельского поселения</w:t>
      </w:r>
    </w:p>
    <w:p w:rsidR="00DA7C2D" w:rsidRPr="00025B6D" w:rsidRDefault="00DA7C2D" w:rsidP="00DA7C2D">
      <w:pPr>
        <w:tabs>
          <w:tab w:val="left" w:pos="6510"/>
        </w:tabs>
        <w:jc w:val="right"/>
      </w:pPr>
      <w:r w:rsidRPr="00025B6D">
        <w:t xml:space="preserve">«Малетинское» № </w:t>
      </w:r>
      <w:r w:rsidR="00025B6D" w:rsidRPr="00025B6D">
        <w:t>107 от 28.02.2019</w:t>
      </w:r>
    </w:p>
    <w:p w:rsidR="006E3772" w:rsidRPr="00C846CD" w:rsidRDefault="006E3772" w:rsidP="006E3772"/>
    <w:p w:rsidR="006E3772" w:rsidRDefault="006E3772" w:rsidP="006E3772"/>
    <w:p w:rsidR="00CF6818" w:rsidRDefault="00CF6818"/>
    <w:p w:rsidR="00DA7C2D" w:rsidRDefault="00DA7C2D" w:rsidP="00DA7C2D">
      <w:pPr>
        <w:jc w:val="center"/>
        <w:rPr>
          <w:b/>
        </w:rPr>
      </w:pPr>
      <w:r w:rsidRPr="00DA7C2D">
        <w:rPr>
          <w:b/>
        </w:rPr>
        <w:t>Должностные оклады муниципальным служащим в органах местного самоуправления</w:t>
      </w:r>
    </w:p>
    <w:p w:rsidR="00DA7C2D" w:rsidRDefault="00DA7C2D" w:rsidP="00DA7C2D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629"/>
        <w:gridCol w:w="3224"/>
      </w:tblGrid>
      <w:tr w:rsidR="00DA7C2D" w:rsidTr="00DA7C2D">
        <w:tc>
          <w:tcPr>
            <w:tcW w:w="6629" w:type="dxa"/>
          </w:tcPr>
          <w:p w:rsidR="00DA7C2D" w:rsidRDefault="00DA7C2D" w:rsidP="00DA7C2D">
            <w:pPr>
              <w:jc w:val="both"/>
            </w:pPr>
            <w:r>
              <w:t>Наименование должностей</w:t>
            </w:r>
          </w:p>
        </w:tc>
        <w:tc>
          <w:tcPr>
            <w:tcW w:w="3224" w:type="dxa"/>
          </w:tcPr>
          <w:p w:rsidR="00DA7C2D" w:rsidRDefault="00DA7C2D" w:rsidP="00DA7C2D">
            <w:pPr>
              <w:jc w:val="center"/>
            </w:pPr>
            <w:r>
              <w:t>Размер должностного оклада (руб.)</w:t>
            </w:r>
          </w:p>
        </w:tc>
      </w:tr>
      <w:tr w:rsidR="00DA7C2D" w:rsidTr="00DA7C2D">
        <w:tc>
          <w:tcPr>
            <w:tcW w:w="6629" w:type="dxa"/>
          </w:tcPr>
          <w:p w:rsidR="00DA7C2D" w:rsidRDefault="00DA7C2D" w:rsidP="00DA7C2D">
            <w:pPr>
              <w:jc w:val="both"/>
            </w:pPr>
            <w:r>
              <w:t>Специалист 2 разряда</w:t>
            </w:r>
          </w:p>
        </w:tc>
        <w:tc>
          <w:tcPr>
            <w:tcW w:w="3224" w:type="dxa"/>
          </w:tcPr>
          <w:p w:rsidR="00DA7C2D" w:rsidRDefault="00DA7C2D" w:rsidP="00DA7C2D">
            <w:pPr>
              <w:jc w:val="center"/>
            </w:pPr>
            <w:r>
              <w:t>2464</w:t>
            </w:r>
          </w:p>
        </w:tc>
      </w:tr>
    </w:tbl>
    <w:p w:rsidR="00DA7C2D" w:rsidRPr="00DA7C2D" w:rsidRDefault="00DA7C2D" w:rsidP="00DA7C2D">
      <w:pPr>
        <w:jc w:val="center"/>
      </w:pPr>
    </w:p>
    <w:sectPr w:rsidR="00DA7C2D" w:rsidRPr="00DA7C2D" w:rsidSect="0006148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F9" w:rsidRDefault="00943BF9" w:rsidP="004E0571">
      <w:r>
        <w:separator/>
      </w:r>
    </w:p>
  </w:endnote>
  <w:endnote w:type="continuationSeparator" w:id="0">
    <w:p w:rsidR="00943BF9" w:rsidRDefault="00943BF9" w:rsidP="004E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F9" w:rsidRDefault="00943BF9" w:rsidP="004E0571">
      <w:r>
        <w:separator/>
      </w:r>
    </w:p>
  </w:footnote>
  <w:footnote w:type="continuationSeparator" w:id="0">
    <w:p w:rsidR="00943BF9" w:rsidRDefault="00943BF9" w:rsidP="004E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943BF9" w:rsidP="004A383F">
    <w:pPr>
      <w:pStyle w:val="a3"/>
    </w:pPr>
  </w:p>
  <w:p w:rsidR="00413179" w:rsidRPr="00413179" w:rsidRDefault="00943BF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74C"/>
    <w:multiLevelType w:val="hybridMultilevel"/>
    <w:tmpl w:val="AA08A29C"/>
    <w:lvl w:ilvl="0" w:tplc="B68E0D7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5C06202"/>
    <w:multiLevelType w:val="hybridMultilevel"/>
    <w:tmpl w:val="8D94DE38"/>
    <w:lvl w:ilvl="0" w:tplc="19F408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66C7D3E"/>
    <w:multiLevelType w:val="hybridMultilevel"/>
    <w:tmpl w:val="18EC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772"/>
    <w:rsid w:val="00010397"/>
    <w:rsid w:val="00025B6D"/>
    <w:rsid w:val="00137656"/>
    <w:rsid w:val="003D6BFB"/>
    <w:rsid w:val="00491C8B"/>
    <w:rsid w:val="004A383F"/>
    <w:rsid w:val="004E0571"/>
    <w:rsid w:val="00606F87"/>
    <w:rsid w:val="006E3772"/>
    <w:rsid w:val="00745B99"/>
    <w:rsid w:val="00830C77"/>
    <w:rsid w:val="00943BF9"/>
    <w:rsid w:val="00CF6818"/>
    <w:rsid w:val="00DA7C2D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3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7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E37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6E37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37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3772"/>
    <w:pPr>
      <w:ind w:left="720"/>
      <w:contextualSpacing/>
    </w:pPr>
  </w:style>
  <w:style w:type="table" w:styleId="a6">
    <w:name w:val="Table Grid"/>
    <w:basedOn w:val="a1"/>
    <w:uiPriority w:val="59"/>
    <w:rsid w:val="006E3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A7C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8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2019-03-19T03:00:00Z</cp:lastPrinted>
  <dcterms:created xsi:type="dcterms:W3CDTF">2019-03-18T14:10:00Z</dcterms:created>
  <dcterms:modified xsi:type="dcterms:W3CDTF">2019-04-01T03:56:00Z</dcterms:modified>
</cp:coreProperties>
</file>