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DA" w:rsidRDefault="002C4DDA" w:rsidP="002C4DDA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2C4DDA" w:rsidRDefault="002C4DDA" w:rsidP="002C4DDA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2C4DDA" w:rsidRPr="002C4DDA" w:rsidRDefault="002C4DDA" w:rsidP="002C4DDA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2C4DDA">
        <w:rPr>
          <w:sz w:val="28"/>
          <w:szCs w:val="28"/>
        </w:rPr>
        <w:t>0</w:t>
      </w:r>
      <w:r>
        <w:rPr>
          <w:sz w:val="28"/>
          <w:szCs w:val="28"/>
        </w:rPr>
        <w:t>3.2019 г.                                                                                                    № 23</w:t>
      </w:r>
    </w:p>
    <w:p w:rsidR="002C4DDA" w:rsidRDefault="002C4DDA" w:rsidP="002C4DDA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с. Малета</w:t>
      </w:r>
    </w:p>
    <w:p w:rsidR="002C4DDA" w:rsidRDefault="002C4DDA" w:rsidP="002C4DDA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  <w:r>
        <w:rPr>
          <w:sz w:val="28"/>
          <w:szCs w:val="28"/>
        </w:rPr>
        <w:t>О запрете вывоза отходов деревопереработки на территории сельского поселения «Малетинское»</w:t>
      </w:r>
    </w:p>
    <w:p w:rsidR="002C4DDA" w:rsidRDefault="002C4DDA" w:rsidP="002C4DDA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2C4DDA" w:rsidRPr="002C4DDA" w:rsidRDefault="002C4DDA" w:rsidP="002C4DD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DDA">
        <w:rPr>
          <w:rFonts w:ascii="Times New Roman" w:eastAsia="Times New Roman" w:hAnsi="Times New Roman" w:cs="Times New Roman"/>
          <w:sz w:val="28"/>
          <w:szCs w:val="28"/>
        </w:rPr>
        <w:t>В целях обеспечения пожарной безопасности на территории   сельского поселения «Малетинское», в соответствии Федеральным законом от 21.12.1994г № 69-ФЗ «О пожарной безопасности»</w:t>
      </w:r>
      <w:r w:rsidR="009A33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36B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движения,</w:t>
      </w:r>
      <w:r w:rsidRPr="002C4DD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сельского поселения «Малетинское»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целях организации благоустройства на территории сельского поселения «Малетинское», руководствуясь Правилами благоустройства, </w:t>
      </w:r>
      <w:r w:rsidRPr="002C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C4DDA" w:rsidRDefault="002C4DDA" w:rsidP="002C4DDA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4DDA" w:rsidRDefault="002C4DDA" w:rsidP="002C4DDA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Запретить вывоз и складирование отходов деревопереработки (горбыль, опилки) на </w:t>
      </w:r>
      <w:r w:rsidR="000736B9">
        <w:rPr>
          <w:sz w:val="28"/>
          <w:szCs w:val="28"/>
        </w:rPr>
        <w:t xml:space="preserve">придорожные, </w:t>
      </w:r>
      <w:r>
        <w:rPr>
          <w:sz w:val="28"/>
          <w:szCs w:val="28"/>
        </w:rPr>
        <w:t>придомовые территории</w:t>
      </w:r>
      <w:r w:rsidR="000736B9">
        <w:rPr>
          <w:sz w:val="28"/>
          <w:szCs w:val="28"/>
        </w:rPr>
        <w:t xml:space="preserve"> и свалку</w:t>
      </w:r>
      <w:r>
        <w:rPr>
          <w:sz w:val="28"/>
          <w:szCs w:val="28"/>
        </w:rPr>
        <w:t>.</w:t>
      </w:r>
    </w:p>
    <w:p w:rsidR="00607903" w:rsidRDefault="002C4DDA" w:rsidP="002C4DDA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За невыполнение настоящего постановления применять к нарушителям штрафные санкции предусмотренные законодательством Забайкальского края</w:t>
      </w:r>
      <w:r w:rsidR="00607903">
        <w:rPr>
          <w:sz w:val="28"/>
          <w:szCs w:val="28"/>
        </w:rPr>
        <w:t>.</w:t>
      </w:r>
    </w:p>
    <w:p w:rsidR="00607903" w:rsidRDefault="00607903" w:rsidP="002C4DDA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Право составления актов фиксирования нарушений согласно настоящему постановлению представить специалистам Администрации сельского поселения «Малетинское». Акт для рассмотрения направлять в административную комиссию администрации муниципального района «Петровск – Забайкальский район».</w:t>
      </w:r>
    </w:p>
    <w:p w:rsidR="002C4DDA" w:rsidRDefault="009A3347" w:rsidP="002C4DDA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сельского поселения «Малетинское»</w:t>
      </w:r>
      <w:r w:rsidRPr="009A3347">
        <w:rPr>
          <w:sz w:val="28"/>
        </w:rPr>
        <w:t xml:space="preserve"> </w:t>
      </w:r>
      <w:hyperlink r:id="rId5" w:history="1">
        <w:r w:rsidRPr="00F8335B">
          <w:rPr>
            <w:rStyle w:val="a4"/>
            <w:sz w:val="28"/>
            <w:lang w:val="en-US"/>
          </w:rPr>
          <w:t>http</w:t>
        </w:r>
        <w:r w:rsidRPr="00F8335B">
          <w:rPr>
            <w:rStyle w:val="a4"/>
            <w:sz w:val="28"/>
          </w:rPr>
          <w:t>://малетинское.рф/</w:t>
        </w:r>
      </w:hyperlink>
      <w:r>
        <w:rPr>
          <w:sz w:val="28"/>
        </w:rPr>
        <w:t xml:space="preserve"> и информационном стенде,</w:t>
      </w:r>
      <w:r w:rsidR="002C4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 по адресу: Забайкальский край Петровск – Забайкальский район с. Малета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16.</w:t>
      </w:r>
    </w:p>
    <w:p w:rsidR="009A3347" w:rsidRDefault="009A3347" w:rsidP="002C4DDA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4DDA" w:rsidRDefault="002C4DDA" w:rsidP="009A3347">
      <w:pPr>
        <w:pStyle w:val="11"/>
        <w:shd w:val="clear" w:color="auto" w:fill="auto"/>
        <w:spacing w:before="0" w:after="0" w:line="365" w:lineRule="exact"/>
        <w:rPr>
          <w:sz w:val="28"/>
          <w:szCs w:val="28"/>
        </w:rPr>
      </w:pPr>
    </w:p>
    <w:p w:rsidR="002C4DDA" w:rsidRPr="002C0524" w:rsidRDefault="002C4DDA" w:rsidP="002C4DDA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C0524">
        <w:rPr>
          <w:sz w:val="28"/>
          <w:szCs w:val="28"/>
        </w:rPr>
        <w:t>Глав</w:t>
      </w:r>
      <w:r w:rsidR="009A3347">
        <w:rPr>
          <w:sz w:val="28"/>
          <w:szCs w:val="28"/>
        </w:rPr>
        <w:t>а</w:t>
      </w:r>
      <w:r w:rsidRPr="002C0524">
        <w:rPr>
          <w:sz w:val="28"/>
          <w:szCs w:val="28"/>
        </w:rPr>
        <w:t xml:space="preserve"> сельского поселения</w:t>
      </w:r>
    </w:p>
    <w:p w:rsidR="002C4DDA" w:rsidRDefault="002C4DDA" w:rsidP="002C4DDA">
      <w:r w:rsidRPr="002C0524"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A3347">
        <w:rPr>
          <w:rFonts w:ascii="Times New Roman" w:hAnsi="Times New Roman" w:cs="Times New Roman"/>
          <w:sz w:val="28"/>
          <w:szCs w:val="28"/>
        </w:rPr>
        <w:t>Р.П.Давидовский</w:t>
      </w: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2CD9"/>
    <w:multiLevelType w:val="hybridMultilevel"/>
    <w:tmpl w:val="C772DB8C"/>
    <w:lvl w:ilvl="0" w:tplc="F332768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DA"/>
    <w:rsid w:val="000736B9"/>
    <w:rsid w:val="002C4DDA"/>
    <w:rsid w:val="003D6BFB"/>
    <w:rsid w:val="00607903"/>
    <w:rsid w:val="009657F1"/>
    <w:rsid w:val="009A3347"/>
    <w:rsid w:val="00CF6818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C4D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DDA"/>
    <w:pPr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2C4DD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2C4DDA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2C4D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C4DDA"/>
    <w:pPr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4">
    <w:name w:val="Hyperlink"/>
    <w:uiPriority w:val="99"/>
    <w:unhideWhenUsed/>
    <w:rsid w:val="009A3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3;&#1077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2019-03-29T03:15:00Z</cp:lastPrinted>
  <dcterms:created xsi:type="dcterms:W3CDTF">2019-03-29T01:58:00Z</dcterms:created>
  <dcterms:modified xsi:type="dcterms:W3CDTF">2019-03-29T03:15:00Z</dcterms:modified>
</cp:coreProperties>
</file>