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6C" w:rsidRDefault="0086406C" w:rsidP="00864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«МАЛЕТИНСКОЕ»</w:t>
      </w:r>
    </w:p>
    <w:p w:rsidR="0086406C" w:rsidRDefault="0086406C" w:rsidP="0086406C">
      <w:pPr>
        <w:rPr>
          <w:rFonts w:ascii="Times New Roman" w:hAnsi="Times New Roman" w:cs="Times New Roman"/>
          <w:i/>
          <w:sz w:val="28"/>
          <w:szCs w:val="28"/>
        </w:rPr>
      </w:pPr>
    </w:p>
    <w:p w:rsidR="0086406C" w:rsidRDefault="0086406C" w:rsidP="00864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406C" w:rsidRDefault="0086406C" w:rsidP="0086406C">
      <w:pPr>
        <w:rPr>
          <w:rFonts w:ascii="Times New Roman" w:hAnsi="Times New Roman" w:cs="Times New Roman"/>
          <w:b/>
          <w:sz w:val="28"/>
          <w:szCs w:val="28"/>
        </w:rPr>
      </w:pPr>
    </w:p>
    <w:p w:rsidR="0086406C" w:rsidRDefault="0086406C" w:rsidP="0086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 2020 года                                                                      № 1</w:t>
      </w:r>
      <w:r w:rsidR="001A2B9B">
        <w:rPr>
          <w:rFonts w:ascii="Times New Roman" w:hAnsi="Times New Roman" w:cs="Times New Roman"/>
          <w:sz w:val="28"/>
          <w:szCs w:val="28"/>
        </w:rPr>
        <w:t>60</w:t>
      </w:r>
    </w:p>
    <w:p w:rsidR="0086406C" w:rsidRDefault="0086406C" w:rsidP="00864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6C" w:rsidRDefault="0086406C" w:rsidP="0086406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Малета</w:t>
      </w:r>
    </w:p>
    <w:p w:rsidR="0086406C" w:rsidRDefault="0086406C" w:rsidP="0086406C">
      <w:pPr>
        <w:rPr>
          <w:rFonts w:ascii="Times New Roman" w:hAnsi="Times New Roman" w:cs="Times New Roman"/>
          <w:i/>
          <w:sz w:val="28"/>
          <w:szCs w:val="28"/>
        </w:rPr>
      </w:pPr>
    </w:p>
    <w:p w:rsidR="0086406C" w:rsidRDefault="0086406C" w:rsidP="00864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решения Совета сельского поселения «Малетинское» от 03.08.2010 № 96 «Об утверждении Административного регламента проведения проверок при осуществлении лесного контроля на территории сельского поселения «Малетинское» </w:t>
      </w:r>
    </w:p>
    <w:p w:rsidR="0086406C" w:rsidRDefault="0086406C" w:rsidP="0086406C">
      <w:pPr>
        <w:rPr>
          <w:rFonts w:ascii="Times New Roman" w:hAnsi="Times New Roman" w:cs="Times New Roman"/>
          <w:b/>
          <w:sz w:val="28"/>
          <w:szCs w:val="28"/>
        </w:rPr>
      </w:pPr>
    </w:p>
    <w:p w:rsidR="0086406C" w:rsidRDefault="0086406C" w:rsidP="0086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руководствуясь Уставом сельского поселения «Малетинское», Совет сельского поселения «Малетинское» </w:t>
      </w:r>
    </w:p>
    <w:p w:rsidR="0086406C" w:rsidRDefault="0086406C" w:rsidP="008640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86406C" w:rsidRDefault="0086406C" w:rsidP="008640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06C" w:rsidRDefault="0086406C" w:rsidP="008640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7EA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«Малетинское» от </w:t>
      </w:r>
      <w:r>
        <w:rPr>
          <w:rFonts w:ascii="Times New Roman" w:hAnsi="Times New Roman" w:cs="Times New Roman"/>
          <w:sz w:val="28"/>
          <w:szCs w:val="28"/>
        </w:rPr>
        <w:t>03.08.2010 года № 96</w:t>
      </w:r>
      <w:r w:rsidRPr="004D47EA">
        <w:rPr>
          <w:rFonts w:ascii="Times New Roman" w:hAnsi="Times New Roman" w:cs="Times New Roman"/>
          <w:sz w:val="28"/>
          <w:szCs w:val="28"/>
        </w:rPr>
        <w:t xml:space="preserve"> «</w:t>
      </w:r>
      <w:r w:rsidRPr="008640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проведения проверок при осуществлении лесного контроля на территории сельского поселения «Малетинское</w:t>
      </w:r>
      <w:r w:rsidRPr="004D47EA">
        <w:rPr>
          <w:rFonts w:ascii="Times New Roman" w:hAnsi="Times New Roman" w:cs="Times New Roman"/>
          <w:sz w:val="28"/>
          <w:szCs w:val="28"/>
        </w:rPr>
        <w:t>» считать утратившим силу.</w:t>
      </w:r>
      <w:bookmarkStart w:id="0" w:name="_GoBack"/>
      <w:bookmarkEnd w:id="0"/>
    </w:p>
    <w:p w:rsidR="0086406C" w:rsidRPr="004D47EA" w:rsidRDefault="0086406C" w:rsidP="008640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опубликовать на информационном стенде, расположенном по адресу: Забайкальский край Петровск – Забайкальский район с. Малета ул. Пионерская, 16.</w:t>
      </w:r>
    </w:p>
    <w:p w:rsidR="0086406C" w:rsidRDefault="0086406C" w:rsidP="00864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6C" w:rsidRDefault="0086406C" w:rsidP="00864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06C" w:rsidRDefault="0086406C" w:rsidP="0086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6406C" w:rsidRDefault="0086406C" w:rsidP="00864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«Малетинское»                                                                      Р.П.Давидовский</w:t>
      </w:r>
    </w:p>
    <w:p w:rsidR="0086406C" w:rsidRDefault="0086406C" w:rsidP="0086406C">
      <w:pPr>
        <w:rPr>
          <w:rFonts w:ascii="Times New Roman" w:hAnsi="Times New Roman" w:cs="Times New Roman"/>
          <w:b/>
          <w:sz w:val="28"/>
          <w:szCs w:val="28"/>
        </w:rPr>
      </w:pPr>
    </w:p>
    <w:p w:rsidR="0086406C" w:rsidRDefault="0086406C" w:rsidP="0086406C">
      <w:pPr>
        <w:jc w:val="both"/>
      </w:pPr>
    </w:p>
    <w:p w:rsidR="00490EF4" w:rsidRDefault="00490EF4"/>
    <w:sectPr w:rsidR="00490EF4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E41"/>
    <w:multiLevelType w:val="hybridMultilevel"/>
    <w:tmpl w:val="0892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406C"/>
    <w:rsid w:val="001A2B9B"/>
    <w:rsid w:val="00223FF5"/>
    <w:rsid w:val="00330B8E"/>
    <w:rsid w:val="00490EF4"/>
    <w:rsid w:val="00566BF6"/>
    <w:rsid w:val="0086406C"/>
    <w:rsid w:val="00C62EED"/>
    <w:rsid w:val="00D15637"/>
    <w:rsid w:val="00FA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6C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6C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FrU1juXB4WyR76B1wXMjCqbiJBsDiQFvGEoGK3PHSW8=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leamBc5mlhYVThIwdZsZ3c7dGpPlU2T9z6HvxGmOQZnSJKADo+mOQHbg+9J6OAtJi2abfF54
    UaBKabRMb9Q4DQ==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rqSo5g3kmxDxQmqOtIZb9mBMfmQ=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oCu5+e1TX3nB3FTMcX0tzA2zX0M=</DigestValue>
      </Reference>
      <Reference URI="/word/settings.xml?ContentType=application/vnd.openxmlformats-officedocument.wordprocessingml.settings+xml">
        <DigestMethod Algorithm="http://www.w3.org/2000/09/xmldsig#sha1"/>
        <DigestValue>3Dl7gIzVTlmwEzJOVDChXL9a9A0=</DigestValue>
      </Reference>
      <Reference URI="/word/styles.xml?ContentType=application/vnd.openxmlformats-officedocument.wordprocessingml.styles+xml">
        <DigestMethod Algorithm="http://www.w3.org/2000/09/xmldsig#sha1"/>
        <DigestValue>fZOTB2s/pvU8LyIQTOZLhGBbbJQ=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2020-10-22T12:37:31Z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4</cp:revision>
  <cp:lastPrinted>2020-05-14T00:56:00Z</cp:lastPrinted>
  <dcterms:created xsi:type="dcterms:W3CDTF">2020-04-13T06:43:00Z</dcterms:created>
  <dcterms:modified xsi:type="dcterms:W3CDTF">2020-10-19T00:11:00Z</dcterms:modified>
</cp:coreProperties>
</file>