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E8" w:rsidRDefault="002334E8" w:rsidP="007F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BEE" w:rsidRDefault="00313399" w:rsidP="003133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3133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АДМИНИСТРАЦИЯ СЕЛЬСКОГО ПОСЕЛЕНИЯ «МАЛЕТИНСКОЕ»</w:t>
      </w:r>
    </w:p>
    <w:p w:rsidR="00313399" w:rsidRPr="00313399" w:rsidRDefault="00313399" w:rsidP="0031339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F014A" w:rsidRPr="00827712" w:rsidRDefault="002C3F7D" w:rsidP="00804BE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27712">
        <w:rPr>
          <w:rFonts w:ascii="Times New Roman" w:eastAsia="Times New Roman" w:hAnsi="Times New Roman" w:cs="Times New Roman"/>
          <w:b/>
          <w:bCs/>
          <w:spacing w:val="60"/>
          <w:sz w:val="36"/>
          <w:szCs w:val="32"/>
          <w:lang w:eastAsia="ru-RU"/>
        </w:rPr>
        <w:t>ПОСТАНОВЛЕНИЕ</w:t>
      </w:r>
    </w:p>
    <w:p w:rsidR="000D2407" w:rsidRPr="000D2407" w:rsidRDefault="007F014A" w:rsidP="000D240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F01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2407" w:rsidRPr="000D2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A911B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22.04.2022</w:t>
      </w:r>
      <w:r w:rsidR="000D2407" w:rsidRPr="000D240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                                                                                     </w:t>
      </w:r>
      <w:r w:rsidR="00025C8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№ 16</w:t>
      </w:r>
      <w:r w:rsidR="000D2407" w:rsidRPr="000D2407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313399" w:rsidRPr="000D2407" w:rsidRDefault="000D2407" w:rsidP="000D2407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D24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с. </w:t>
      </w:r>
      <w:proofErr w:type="spellStart"/>
      <w:r w:rsidRPr="000D24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Малета</w:t>
      </w:r>
      <w:proofErr w:type="spellEnd"/>
    </w:p>
    <w:p w:rsidR="007F014A" w:rsidRPr="000D2407" w:rsidRDefault="007F014A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Об </w:t>
      </w:r>
      <w:r w:rsidR="002C3F7D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утверждении отчета</w:t>
      </w: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5B765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исполнения </w:t>
      </w: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бюджета</w:t>
      </w:r>
    </w:p>
    <w:p w:rsidR="007F014A" w:rsidRPr="000D2407" w:rsidRDefault="007F014A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сельского поселения «</w:t>
      </w:r>
      <w:proofErr w:type="spellStart"/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Малетинское</w:t>
      </w:r>
      <w:proofErr w:type="spellEnd"/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7F014A" w:rsidRPr="000D2407" w:rsidRDefault="001901DC" w:rsidP="000D24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   </w:t>
      </w:r>
      <w:r w:rsidR="00CF5894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первый</w:t>
      </w:r>
      <w:r w:rsidR="0013689C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квартал</w:t>
      </w:r>
      <w:r w:rsidR="00A911B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2022</w:t>
      </w:r>
      <w:r w:rsidR="007F014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</w:t>
      </w:r>
      <w:r w:rsidR="003C4B07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  <w:r w:rsidR="007F014A" w:rsidRPr="000D240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bookmarkStart w:id="0" w:name="_GoBack"/>
      <w:bookmarkEnd w:id="0"/>
    </w:p>
    <w:p w:rsidR="007F014A" w:rsidRPr="007F014A" w:rsidRDefault="007F014A" w:rsidP="007F014A">
      <w:pP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5894" w:rsidRPr="007F014A" w:rsidRDefault="007F014A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формирования и исполнения местного бюджета и контроля за его исполнением  Совет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решил: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бюджета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1 квартал 2022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F5894" w:rsidRPr="005435DF" w:rsidRDefault="00CF5894" w:rsidP="00CF5894">
      <w:pPr>
        <w:jc w:val="both"/>
        <w:rPr>
          <w:rFonts w:ascii="Arial CYR" w:eastAsia="Times New Roman" w:hAnsi="Arial CYR" w:cs="Arial CYR"/>
          <w:color w:val="000000"/>
          <w:sz w:val="16"/>
          <w:szCs w:val="16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поселен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сумме 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1 353 237 рублей 93 копейки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посел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 сумме </w:t>
      </w:r>
      <w:r w:rsidR="00A911BD" w:rsidRP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11BD" w:rsidRP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114 </w:t>
      </w:r>
      <w:r w:rsidR="003E4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Согласно приложению № 3,4.</w:t>
      </w:r>
    </w:p>
    <w:p w:rsidR="00CF5894" w:rsidRPr="007F014A" w:rsidRDefault="003E4D15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межбюджетных трансфертов, получаемых из других бюджетов бюджетно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системы</w:t>
      </w:r>
      <w:r w:rsidR="00CF5894" w:rsidRPr="00C17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заключенн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соглашениями в сумме </w:t>
      </w:r>
      <w:r w:rsidR="00A42216" w:rsidRPr="00A42216">
        <w:rPr>
          <w:rFonts w:ascii="Times New Roman" w:hAnsi="Times New Roman" w:cs="Times New Roman"/>
          <w:color w:val="000000"/>
          <w:sz w:val="28"/>
          <w:szCs w:val="28"/>
        </w:rPr>
        <w:t>2 524 988 рублей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на организацию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досуговой деятельности -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1 895 328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осуществление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шнего финансового контроля 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2216" w:rsidRP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</w:t>
      </w:r>
      <w:r w:rsidR="00A4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</w:t>
      </w:r>
      <w:r w:rsidR="00CF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Согласно приложению № 5</w:t>
      </w:r>
      <w:r w:rsidRPr="003E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D15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A934E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дефицит бюджета в сумме </w:t>
      </w:r>
      <w:r w:rsidR="00A91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136 876 рублей 75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приложению № 1.</w:t>
      </w:r>
    </w:p>
    <w:p w:rsidR="00CF5894" w:rsidRPr="007F014A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Pr="007F014A" w:rsidRDefault="00827712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подлежит обнародованию на стенде Администрации сельского поселения «</w:t>
      </w:r>
      <w:proofErr w:type="spellStart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="00CF5894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вступает в силу в день, следующий за днем официального обнародования.</w:t>
      </w: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894" w:rsidRDefault="00CF5894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4A" w:rsidRPr="007F014A" w:rsidRDefault="00804BEE" w:rsidP="00CF5894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gramStart"/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7F014A"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14A" w:rsidRPr="007F014A" w:rsidRDefault="007F014A" w:rsidP="007F014A">
      <w:pPr>
        <w:spacing w:before="120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Малетинское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3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F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Р.П.Давидовский</w:t>
      </w:r>
      <w:proofErr w:type="spellEnd"/>
      <w:r w:rsidRPr="007F014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504A77" w:rsidRDefault="00504A77" w:rsidP="00504A77">
      <w:pPr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72" w:rsidRDefault="00636072" w:rsidP="00465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12" w:rsidRDefault="00371C67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827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712" w:rsidRDefault="00827712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A77" w:rsidRPr="008F6EF3" w:rsidRDefault="00504A77" w:rsidP="0082771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04A77" w:rsidRPr="008B1C35" w:rsidRDefault="00504A77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5B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F014A"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CF5894">
        <w:rPr>
          <w:rFonts w:ascii="Times New Roman" w:hAnsi="Times New Roman" w:cs="Times New Roman"/>
          <w:sz w:val="28"/>
          <w:szCs w:val="28"/>
        </w:rPr>
        <w:t>первый</w:t>
      </w:r>
      <w:r w:rsidR="00371C6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E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22.04.2022</w:t>
      </w:r>
      <w:r w:rsid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77" w:rsidRPr="00504A77" w:rsidRDefault="00504A77" w:rsidP="00504A77">
      <w:pPr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Default="00504A77" w:rsidP="00504A7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финансирования дефицита бюджета сельского</w:t>
      </w:r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="007F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B1C35" w:rsidRPr="008B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B1C35" w:rsidRPr="008B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88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8B1C35"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8B1C35"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504A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B1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3112"/>
        <w:gridCol w:w="1732"/>
        <w:gridCol w:w="1619"/>
      </w:tblGrid>
      <w:tr w:rsidR="00A934EA" w:rsidRPr="00A934EA" w:rsidTr="00A934EA">
        <w:trPr>
          <w:trHeight w:val="322"/>
        </w:trPr>
        <w:tc>
          <w:tcPr>
            <w:tcW w:w="3510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Код строки</w:t>
            </w:r>
          </w:p>
        </w:tc>
        <w:tc>
          <w:tcPr>
            <w:tcW w:w="3112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32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Утвержденные бюджетные назначения</w:t>
            </w:r>
          </w:p>
        </w:tc>
        <w:tc>
          <w:tcPr>
            <w:tcW w:w="1619" w:type="dxa"/>
            <w:vMerge w:val="restart"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Исполнено</w:t>
            </w: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322"/>
        </w:trPr>
        <w:tc>
          <w:tcPr>
            <w:tcW w:w="3510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311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732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  <w:tc>
          <w:tcPr>
            <w:tcW w:w="1619" w:type="dxa"/>
            <w:vMerge/>
            <w:hideMark/>
          </w:tcPr>
          <w:p w:rsidR="00A934EA" w:rsidRPr="00A934EA" w:rsidRDefault="00A934EA">
            <w:pPr>
              <w:rPr>
                <w:sz w:val="24"/>
                <w:szCs w:val="28"/>
              </w:rPr>
            </w:pPr>
          </w:p>
        </w:tc>
      </w:tr>
      <w:tr w:rsidR="00A934EA" w:rsidRPr="00A934EA" w:rsidTr="00A934EA">
        <w:trPr>
          <w:trHeight w:val="240"/>
        </w:trPr>
        <w:tc>
          <w:tcPr>
            <w:tcW w:w="3510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2</w:t>
            </w:r>
          </w:p>
        </w:tc>
        <w:tc>
          <w:tcPr>
            <w:tcW w:w="3112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3</w:t>
            </w:r>
          </w:p>
        </w:tc>
        <w:tc>
          <w:tcPr>
            <w:tcW w:w="1732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4</w:t>
            </w:r>
          </w:p>
        </w:tc>
        <w:tc>
          <w:tcPr>
            <w:tcW w:w="1619" w:type="dxa"/>
            <w:noWrap/>
            <w:hideMark/>
          </w:tcPr>
          <w:p w:rsidR="00A934EA" w:rsidRPr="00A934EA" w:rsidRDefault="00A934EA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</w:t>
            </w:r>
          </w:p>
        </w:tc>
      </w:tr>
      <w:tr w:rsidR="00A911BD" w:rsidRPr="00A934EA" w:rsidTr="00A911BD">
        <w:trPr>
          <w:trHeight w:val="36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500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222 053,31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136 876,75</w:t>
            </w:r>
          </w:p>
        </w:tc>
      </w:tr>
      <w:tr w:rsidR="00A911BD" w:rsidRPr="00A934EA" w:rsidTr="00A911BD">
        <w:trPr>
          <w:trHeight w:val="240"/>
        </w:trPr>
        <w:tc>
          <w:tcPr>
            <w:tcW w:w="3510" w:type="dxa"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1BD" w:rsidRPr="00A934EA" w:rsidTr="00A911BD">
        <w:trPr>
          <w:trHeight w:val="36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520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1BD" w:rsidRPr="00A934EA" w:rsidTr="00A911BD">
        <w:trPr>
          <w:trHeight w:val="240"/>
        </w:trPr>
        <w:tc>
          <w:tcPr>
            <w:tcW w:w="3510" w:type="dxa"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1BD" w:rsidRPr="00A934EA" w:rsidTr="00A911BD">
        <w:trPr>
          <w:trHeight w:val="282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источники внешнего финансирования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620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x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1BD" w:rsidRPr="00A934EA" w:rsidTr="00A911BD">
        <w:trPr>
          <w:trHeight w:val="259"/>
        </w:trPr>
        <w:tc>
          <w:tcPr>
            <w:tcW w:w="3510" w:type="dxa"/>
            <w:noWrap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 </w:t>
            </w:r>
          </w:p>
        </w:tc>
        <w:tc>
          <w:tcPr>
            <w:tcW w:w="1732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noWrap/>
            <w:vAlign w:val="center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11BD" w:rsidRPr="00A934EA" w:rsidTr="00A911BD">
        <w:trPr>
          <w:trHeight w:val="282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700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000 01 05 00 00 00 0000 000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222 053,31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136 876,75</w:t>
            </w:r>
          </w:p>
        </w:tc>
      </w:tr>
      <w:tr w:rsidR="00A911BD" w:rsidRPr="00A934EA" w:rsidTr="00A911BD">
        <w:trPr>
          <w:trHeight w:val="282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000 01 05 00 00 00 0000 500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-9 271 891,47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-1 354 350,84</w:t>
            </w:r>
          </w:p>
        </w:tc>
      </w:tr>
      <w:tr w:rsidR="00A911BD" w:rsidRPr="00A934EA" w:rsidTr="00A911BD">
        <w:trPr>
          <w:trHeight w:val="30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000 01 05 02 00 00 0000 500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-9 271 891,47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-1 354 350,84</w:t>
            </w:r>
          </w:p>
        </w:tc>
      </w:tr>
      <w:tr w:rsidR="00A911BD" w:rsidRPr="00A934EA" w:rsidTr="00A911BD">
        <w:trPr>
          <w:trHeight w:val="30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000 01 05 02 01 00 0000 510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-9 271 891,47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-1 354 350,84</w:t>
            </w:r>
          </w:p>
        </w:tc>
      </w:tr>
      <w:tr w:rsidR="00A911BD" w:rsidRPr="00A934EA" w:rsidTr="00A911BD">
        <w:trPr>
          <w:trHeight w:val="465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710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000 01 05 02 01 10 0000 510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-9 271 891,47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-1 354 350,84</w:t>
            </w:r>
          </w:p>
        </w:tc>
      </w:tr>
      <w:tr w:rsidR="00A911BD" w:rsidRPr="00A934EA" w:rsidTr="00A911BD">
        <w:trPr>
          <w:trHeight w:val="282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000 01 05 00 00 00 0000 600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9 493 944,78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1 491 227,59</w:t>
            </w:r>
          </w:p>
        </w:tc>
      </w:tr>
      <w:tr w:rsidR="00A911BD" w:rsidRPr="00A934EA" w:rsidTr="00A911BD">
        <w:trPr>
          <w:trHeight w:val="30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000 01 05 02 00 00 0000 600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9 493 944,78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1 491 227,59</w:t>
            </w:r>
          </w:p>
        </w:tc>
      </w:tr>
      <w:tr w:rsidR="00A911BD" w:rsidRPr="00A934EA" w:rsidTr="00A911BD">
        <w:trPr>
          <w:trHeight w:val="300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000 01 05 02 01 00 0000 610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9 493 944,78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1 491 227,59</w:t>
            </w:r>
          </w:p>
        </w:tc>
      </w:tr>
      <w:tr w:rsidR="00A911BD" w:rsidRPr="00A934EA" w:rsidTr="00A911BD">
        <w:trPr>
          <w:trHeight w:val="465"/>
        </w:trPr>
        <w:tc>
          <w:tcPr>
            <w:tcW w:w="3510" w:type="dxa"/>
            <w:hideMark/>
          </w:tcPr>
          <w:p w:rsidR="00A911BD" w:rsidRPr="00A934EA" w:rsidRDefault="00A911BD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720</w:t>
            </w:r>
          </w:p>
        </w:tc>
        <w:tc>
          <w:tcPr>
            <w:tcW w:w="3112" w:type="dxa"/>
            <w:noWrap/>
            <w:hideMark/>
          </w:tcPr>
          <w:p w:rsidR="00A911BD" w:rsidRPr="00A934EA" w:rsidRDefault="00A911BD" w:rsidP="00A934EA">
            <w:pPr>
              <w:rPr>
                <w:sz w:val="24"/>
                <w:szCs w:val="28"/>
              </w:rPr>
            </w:pPr>
            <w:r w:rsidRPr="00A934EA">
              <w:rPr>
                <w:sz w:val="24"/>
                <w:szCs w:val="28"/>
              </w:rPr>
              <w:t>000 01 05 02 01 10 0000 610</w:t>
            </w:r>
          </w:p>
        </w:tc>
        <w:tc>
          <w:tcPr>
            <w:tcW w:w="1732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9 493 944,78</w:t>
            </w:r>
          </w:p>
        </w:tc>
        <w:tc>
          <w:tcPr>
            <w:tcW w:w="1619" w:type="dxa"/>
            <w:noWrap/>
            <w:vAlign w:val="bottom"/>
            <w:hideMark/>
          </w:tcPr>
          <w:p w:rsidR="00A911BD" w:rsidRPr="00A911BD" w:rsidRDefault="00A911BD">
            <w:pPr>
              <w:jc w:val="right"/>
              <w:rPr>
                <w:color w:val="000000"/>
                <w:sz w:val="24"/>
                <w:szCs w:val="24"/>
              </w:rPr>
            </w:pPr>
            <w:r w:rsidRPr="00A911BD">
              <w:rPr>
                <w:color w:val="000000"/>
                <w:sz w:val="24"/>
                <w:szCs w:val="24"/>
              </w:rPr>
              <w:t>1 491 227,59</w:t>
            </w:r>
          </w:p>
        </w:tc>
      </w:tr>
    </w:tbl>
    <w:p w:rsidR="000D2407" w:rsidRDefault="000D2407" w:rsidP="00A934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12" w:rsidRDefault="004654F5" w:rsidP="00371C67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27712" w:rsidRDefault="00827712" w:rsidP="00371C67">
      <w:pPr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77" w:rsidRPr="008F6EF3" w:rsidRDefault="00504A77" w:rsidP="00371C67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FF22BD" w:rsidRPr="008B1C35" w:rsidRDefault="00FF22BD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77" w:rsidRPr="00504A77" w:rsidRDefault="00504A77" w:rsidP="00A911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C35" w:rsidRPr="008B1C35" w:rsidRDefault="00504A77" w:rsidP="004A59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поселения по кодам бюджетной класси</w:t>
      </w:r>
      <w:r w:rsid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фикации доходов бюджетов </w:t>
      </w:r>
      <w:r w:rsidR="007F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C35" w:rsidRP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8B1C35" w:rsidRPr="004A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F88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8B1C35" w:rsidRPr="004A5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8B1C35" w:rsidRPr="004A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f8"/>
        <w:tblW w:w="11023" w:type="dxa"/>
        <w:tblLayout w:type="fixed"/>
        <w:tblLook w:val="04A0" w:firstRow="1" w:lastRow="0" w:firstColumn="1" w:lastColumn="0" w:noHBand="0" w:noVBand="1"/>
      </w:tblPr>
      <w:tblGrid>
        <w:gridCol w:w="4153"/>
        <w:gridCol w:w="633"/>
        <w:gridCol w:w="2977"/>
        <w:gridCol w:w="1559"/>
        <w:gridCol w:w="1701"/>
      </w:tblGrid>
      <w:tr w:rsidR="00A911BD" w:rsidRPr="00A911BD" w:rsidTr="00A911BD">
        <w:trPr>
          <w:trHeight w:val="322"/>
        </w:trPr>
        <w:tc>
          <w:tcPr>
            <w:tcW w:w="4153" w:type="dxa"/>
            <w:vMerge w:val="restart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Исполнено</w:t>
            </w:r>
          </w:p>
        </w:tc>
      </w:tr>
      <w:tr w:rsidR="00A911BD" w:rsidRPr="00A911BD" w:rsidTr="00A911BD">
        <w:trPr>
          <w:trHeight w:val="322"/>
        </w:trPr>
        <w:tc>
          <w:tcPr>
            <w:tcW w:w="4153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</w:tr>
      <w:tr w:rsidR="00A911BD" w:rsidRPr="00A911BD" w:rsidTr="00A911BD">
        <w:trPr>
          <w:trHeight w:val="322"/>
        </w:trPr>
        <w:tc>
          <w:tcPr>
            <w:tcW w:w="4153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</w:p>
        </w:tc>
      </w:tr>
      <w:tr w:rsidR="00A911BD" w:rsidRPr="00A911BD" w:rsidTr="00A911BD">
        <w:trPr>
          <w:trHeight w:val="285"/>
        </w:trPr>
        <w:tc>
          <w:tcPr>
            <w:tcW w:w="415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</w:t>
            </w:r>
          </w:p>
        </w:tc>
      </w:tr>
      <w:tr w:rsidR="00A911BD" w:rsidRPr="00A911BD" w:rsidTr="00A911BD">
        <w:trPr>
          <w:trHeight w:val="34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63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9 271 891,47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1 353 237,93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в том числе: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 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2 400 431,47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322 987,54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364 865,00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70 066,47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364 865,00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70 066,47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364 660,60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69 862,07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A911BD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000 1 01 02010 01 1000 110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364 621,42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69 822,89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000 1 01 02010 01 2000 110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39,18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39,18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11BD">
              <w:rPr>
                <w:sz w:val="24"/>
                <w:szCs w:val="24"/>
              </w:rPr>
              <w:lastRenderedPageBreak/>
              <w:t xml:space="preserve">статьями 227, 2271 и 228 Налогового кодекса Российской </w:t>
            </w:r>
            <w:proofErr w:type="spellStart"/>
            <w:r w:rsidRPr="00A911BD">
              <w:rPr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000 1 01 02010 01 2100 110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39,18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39,18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204,40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204,40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000 1 01 02030 01 1000 110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202,34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202,34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000 1 01 02030 01 2000 110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2,06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2,06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000 1 01 02030 01 2100 110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2,06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2,06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28 900,00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16 500,00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28 900,00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16 500,00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27 400,00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15 000,00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000 1 05 03010 01 2000 110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1 500,00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000 1 05 03010 01 2100 110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1 500,00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1 500,00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1 336 891,47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124 365,20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200 600,00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10 930,69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200 600,00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10 930,69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000 1 06 01030 10 1000 110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200 230,41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10 561,10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000 1 06 01030 10 2000 110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369,59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369,59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000 1 06 01030 10 2100 110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369,59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369,59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1 136 291,47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113 434,51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1 079 949,96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57 093,00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1 079 949,96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57 093,00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1 078 895,72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56 038,76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000 1 06 06033 10 2000 110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1 054,24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1 054,24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000 1 06 06033 10 2100 110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1 054,24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1 054,24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56 341,51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56 341,51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56 341,51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56 341,51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000 1 06 06043 10 1000 110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55 283,90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55 283,90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000 1 06 06043 10 2000 110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1 057,61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1 057,61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000 1 06 06043 10 2100 110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1 057,61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1 057,61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155 750,00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35 639,36</w:t>
            </w:r>
          </w:p>
        </w:tc>
      </w:tr>
      <w:tr w:rsidR="00A911BD" w:rsidRPr="00A911BD" w:rsidTr="00A911BD">
        <w:trPr>
          <w:trHeight w:val="13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155 750,00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35 639,36</w:t>
            </w:r>
          </w:p>
        </w:tc>
      </w:tr>
      <w:tr w:rsidR="00A911BD" w:rsidRPr="00A911BD" w:rsidTr="00A911BD">
        <w:trPr>
          <w:trHeight w:val="13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155 750,00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35 639,36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155 750,00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35 639,36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514 025,00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76 416,51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Доходы от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514 025,00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76 416,51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514 025,00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76 416,51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514 025,00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76 416,51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6 871 460,00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1 030 250,39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6 871 460,00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1 030 250,39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5 625 000,00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932 418,00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5 625 000,00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932 418,00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5 625 000,00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932 418,00</w:t>
            </w:r>
          </w:p>
        </w:tc>
      </w:tr>
      <w:tr w:rsidR="00A911BD" w:rsidRPr="00A911BD" w:rsidTr="00A911BD">
        <w:trPr>
          <w:trHeight w:val="46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370 200,00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92 232,39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370 200,00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92 232,39</w:t>
            </w:r>
          </w:p>
        </w:tc>
      </w:tr>
      <w:tr w:rsidR="00A911BD" w:rsidRPr="00A911BD" w:rsidTr="00A911BD">
        <w:trPr>
          <w:trHeight w:val="69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370 200,00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92 232,39</w:t>
            </w:r>
          </w:p>
        </w:tc>
      </w:tr>
      <w:tr w:rsidR="00A911BD" w:rsidRPr="00A911BD" w:rsidTr="00A911BD">
        <w:trPr>
          <w:trHeight w:val="30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876 260,00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5 600,00</w:t>
            </w:r>
          </w:p>
        </w:tc>
      </w:tr>
      <w:tr w:rsidR="00A911BD" w:rsidRPr="00A911BD" w:rsidTr="00A911BD">
        <w:trPr>
          <w:trHeight w:val="915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876 260,00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5 600,00</w:t>
            </w:r>
          </w:p>
        </w:tc>
      </w:tr>
      <w:tr w:rsidR="00A911BD" w:rsidRPr="00A911BD" w:rsidTr="00A911BD">
        <w:trPr>
          <w:trHeight w:val="1140"/>
        </w:trPr>
        <w:tc>
          <w:tcPr>
            <w:tcW w:w="4153" w:type="dxa"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010</w:t>
            </w:r>
          </w:p>
        </w:tc>
        <w:tc>
          <w:tcPr>
            <w:tcW w:w="2977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1559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876 260,00</w:t>
            </w:r>
          </w:p>
        </w:tc>
        <w:tc>
          <w:tcPr>
            <w:tcW w:w="1701" w:type="dxa"/>
            <w:noWrap/>
            <w:hideMark/>
          </w:tcPr>
          <w:p w:rsidR="00A911BD" w:rsidRPr="00A911BD" w:rsidRDefault="00A911BD" w:rsidP="00A911BD">
            <w:pPr>
              <w:rPr>
                <w:sz w:val="24"/>
                <w:szCs w:val="24"/>
              </w:rPr>
            </w:pPr>
            <w:r w:rsidRPr="00A911BD">
              <w:rPr>
                <w:sz w:val="24"/>
                <w:szCs w:val="24"/>
              </w:rPr>
              <w:t>5 600,00</w:t>
            </w:r>
          </w:p>
        </w:tc>
      </w:tr>
    </w:tbl>
    <w:p w:rsidR="00FF22BD" w:rsidRDefault="00FF22BD" w:rsidP="0002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2BD" w:rsidRPr="008F6EF3" w:rsidRDefault="00680893" w:rsidP="00FF22BD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FF22BD" w:rsidRPr="008B1C35" w:rsidRDefault="00FF22BD" w:rsidP="00FF22BD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</w:t>
      </w:r>
      <w:r w:rsidR="00A9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BD" w:rsidRPr="00FF22BD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поселения по разделам, подразделам, целевым статьям и видам расходов кл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ассификации расходов бюджетов за первый квартал</w:t>
      </w:r>
      <w:r w:rsidR="00A9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0"/>
        <w:gridCol w:w="574"/>
        <w:gridCol w:w="1701"/>
        <w:gridCol w:w="709"/>
        <w:gridCol w:w="1417"/>
        <w:gridCol w:w="1559"/>
      </w:tblGrid>
      <w:tr w:rsidR="009A1D33" w:rsidRPr="00A911BD" w:rsidTr="009A1D33">
        <w:trPr>
          <w:trHeight w:val="390"/>
        </w:trPr>
        <w:tc>
          <w:tcPr>
            <w:tcW w:w="4253" w:type="dxa"/>
            <w:vMerge w:val="restart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59" w:type="dxa"/>
            <w:vMerge w:val="restart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9A1D33" w:rsidRPr="00A911BD" w:rsidTr="009A1D33">
        <w:trPr>
          <w:trHeight w:val="654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33" w:rsidRPr="00A911BD" w:rsidTr="009A1D3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A1D33" w:rsidRPr="00A911BD" w:rsidRDefault="009A1D33" w:rsidP="009A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A1D33" w:rsidRPr="00A911BD" w:rsidTr="009A1D33">
        <w:trPr>
          <w:trHeight w:val="424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5705</w:t>
            </w:r>
            <w:r w:rsidR="009A1D33"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162,17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13169</w:t>
            </w:r>
            <w:r w:rsidR="00A8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96,29</w:t>
            </w:r>
          </w:p>
        </w:tc>
      </w:tr>
      <w:tr w:rsidR="00A82861" w:rsidRPr="00A911BD" w:rsidTr="009A1D33">
        <w:trPr>
          <w:trHeight w:val="1140"/>
        </w:trPr>
        <w:tc>
          <w:tcPr>
            <w:tcW w:w="4253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559" w:type="dxa"/>
          </w:tcPr>
          <w:p w:rsidR="00A82861" w:rsidRPr="00A82861" w:rsidRDefault="00A82861" w:rsidP="00A82861">
            <w:pPr>
              <w:rPr>
                <w:b/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180859,24</w:t>
            </w:r>
          </w:p>
        </w:tc>
      </w:tr>
      <w:tr w:rsidR="00A82861" w:rsidRPr="00A911BD" w:rsidTr="00A82861">
        <w:trPr>
          <w:trHeight w:val="688"/>
        </w:trPr>
        <w:tc>
          <w:tcPr>
            <w:tcW w:w="4253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9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559" w:type="dxa"/>
          </w:tcPr>
          <w:p w:rsidR="00A82861" w:rsidRPr="00A82861" w:rsidRDefault="00A82861" w:rsidP="00A82861">
            <w:pPr>
              <w:rPr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A82861" w:rsidRPr="00A911BD" w:rsidTr="00A82861">
        <w:trPr>
          <w:trHeight w:val="274"/>
        </w:trPr>
        <w:tc>
          <w:tcPr>
            <w:tcW w:w="4253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559" w:type="dxa"/>
          </w:tcPr>
          <w:p w:rsidR="00A82861" w:rsidRPr="00A82861" w:rsidRDefault="00A82861" w:rsidP="00A82861">
            <w:pPr>
              <w:rPr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9A1D33" w:rsidRPr="00A911BD" w:rsidTr="009A1D33">
        <w:trPr>
          <w:trHeight w:val="839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9A1D33" w:rsidRPr="00A911BD" w:rsidTr="009A1D33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549906</w:t>
            </w:r>
          </w:p>
        </w:tc>
        <w:tc>
          <w:tcPr>
            <w:tcW w:w="1559" w:type="dxa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138908,78</w:t>
            </w:r>
          </w:p>
        </w:tc>
      </w:tr>
      <w:tr w:rsidR="009A1D33" w:rsidRPr="00A911BD" w:rsidTr="009A1D33">
        <w:trPr>
          <w:trHeight w:val="1745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166072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41950,46</w:t>
            </w:r>
          </w:p>
        </w:tc>
      </w:tr>
      <w:tr w:rsidR="009A1D33" w:rsidRPr="00A911BD" w:rsidTr="009A1D33">
        <w:trPr>
          <w:trHeight w:val="1699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</w:t>
            </w:r>
            <w:r w:rsidR="00A8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25,52</w:t>
            </w:r>
          </w:p>
        </w:tc>
      </w:tr>
      <w:tr w:rsidR="009A1D33" w:rsidRPr="00A911BD" w:rsidTr="009A1D3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212325,52</w:t>
            </w:r>
          </w:p>
        </w:tc>
      </w:tr>
      <w:tr w:rsidR="009A1D33" w:rsidRPr="00A911BD" w:rsidTr="009A1D33">
        <w:trPr>
          <w:trHeight w:val="834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212325,52</w:t>
            </w:r>
          </w:p>
        </w:tc>
      </w:tr>
      <w:tr w:rsidR="009A1D33" w:rsidRPr="00A911BD" w:rsidTr="009A1D33">
        <w:trPr>
          <w:trHeight w:val="55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664231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160081,05</w:t>
            </w:r>
          </w:p>
        </w:tc>
      </w:tr>
      <w:tr w:rsidR="009A1D33" w:rsidRPr="00A911BD" w:rsidTr="009A1D33">
        <w:trPr>
          <w:trHeight w:val="57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A1D33" w:rsidRPr="00A911BD" w:rsidTr="009A1D33">
        <w:trPr>
          <w:trHeight w:val="140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200598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48344,47</w:t>
            </w:r>
          </w:p>
        </w:tc>
      </w:tr>
      <w:tr w:rsidR="009A1D33" w:rsidRPr="00A911BD" w:rsidTr="009A1D33">
        <w:trPr>
          <w:trHeight w:val="544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4114355,17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923811,53</w:t>
            </w:r>
          </w:p>
        </w:tc>
      </w:tr>
      <w:tr w:rsidR="009A1D33" w:rsidRPr="00A911BD" w:rsidTr="009A1D33">
        <w:trPr>
          <w:trHeight w:val="566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3458285,17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738415,63</w:t>
            </w:r>
          </w:p>
        </w:tc>
      </w:tr>
      <w:tr w:rsidR="009A1D33" w:rsidRPr="00A911BD" w:rsidTr="009A1D33">
        <w:trPr>
          <w:trHeight w:val="56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1822877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485946,73</w:t>
            </w:r>
          </w:p>
        </w:tc>
      </w:tr>
      <w:tr w:rsidR="009A1D33" w:rsidRPr="00A911BD" w:rsidTr="009A1D33">
        <w:trPr>
          <w:trHeight w:val="256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1400059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373233,99</w:t>
            </w:r>
          </w:p>
        </w:tc>
      </w:tr>
      <w:tr w:rsidR="00A82861" w:rsidRPr="00A911BD" w:rsidTr="000870F2">
        <w:trPr>
          <w:trHeight w:val="1380"/>
        </w:trPr>
        <w:tc>
          <w:tcPr>
            <w:tcW w:w="4253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422818</w:t>
            </w:r>
          </w:p>
        </w:tc>
        <w:tc>
          <w:tcPr>
            <w:tcW w:w="1559" w:type="dxa"/>
          </w:tcPr>
          <w:p w:rsidR="00A82861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112712,74</w:t>
            </w:r>
          </w:p>
        </w:tc>
      </w:tr>
      <w:tr w:rsidR="009A1D33" w:rsidRPr="00A911BD" w:rsidTr="009A1D33">
        <w:trPr>
          <w:trHeight w:val="567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1527770,17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252279,37</w:t>
            </w:r>
          </w:p>
        </w:tc>
      </w:tr>
      <w:tr w:rsidR="009A1D33" w:rsidRPr="00A911BD" w:rsidTr="009A1D33">
        <w:trPr>
          <w:trHeight w:val="42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768269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56421,36</w:t>
            </w:r>
          </w:p>
        </w:tc>
      </w:tr>
      <w:tr w:rsidR="009A1D33" w:rsidRPr="00A911BD" w:rsidTr="009A1D33">
        <w:trPr>
          <w:trHeight w:val="68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759501,17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195858,01</w:t>
            </w:r>
          </w:p>
        </w:tc>
      </w:tr>
      <w:tr w:rsidR="009A1D33" w:rsidRPr="00A911BD" w:rsidTr="009A1D33">
        <w:trPr>
          <w:trHeight w:val="563"/>
        </w:trPr>
        <w:tc>
          <w:tcPr>
            <w:tcW w:w="4253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189,53</w:t>
            </w:r>
          </w:p>
        </w:tc>
      </w:tr>
      <w:tr w:rsidR="009A1D33" w:rsidRPr="00A911BD" w:rsidTr="009A1D33">
        <w:trPr>
          <w:trHeight w:val="557"/>
        </w:trPr>
        <w:tc>
          <w:tcPr>
            <w:tcW w:w="4253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D33" w:rsidRPr="00A911BD" w:rsidTr="009A1D33">
        <w:trPr>
          <w:trHeight w:val="552"/>
        </w:trPr>
        <w:tc>
          <w:tcPr>
            <w:tcW w:w="4253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D33" w:rsidRPr="00A911BD" w:rsidTr="009A1D33">
        <w:trPr>
          <w:trHeight w:val="276"/>
        </w:trPr>
        <w:tc>
          <w:tcPr>
            <w:tcW w:w="4253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9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189,53</w:t>
            </w:r>
          </w:p>
        </w:tc>
      </w:tr>
      <w:tr w:rsidR="009A1D33" w:rsidRPr="00A911BD" w:rsidTr="009A1D33">
        <w:trPr>
          <w:trHeight w:val="266"/>
        </w:trPr>
        <w:tc>
          <w:tcPr>
            <w:tcW w:w="4253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</w:t>
            </w:r>
          </w:p>
        </w:tc>
        <w:tc>
          <w:tcPr>
            <w:tcW w:w="560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00 0 452 99 00</w:t>
            </w:r>
          </w:p>
        </w:tc>
        <w:tc>
          <w:tcPr>
            <w:tcW w:w="709" w:type="dxa"/>
            <w:shd w:val="clear" w:color="auto" w:fill="auto"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656070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185395,90</w:t>
            </w:r>
          </w:p>
        </w:tc>
      </w:tr>
      <w:tr w:rsidR="009A1D33" w:rsidRPr="00A911BD" w:rsidTr="009A1D33">
        <w:trPr>
          <w:trHeight w:val="567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459270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102622,98</w:t>
            </w:r>
          </w:p>
        </w:tc>
      </w:tr>
      <w:tr w:rsidR="009A1D33" w:rsidRPr="00A911BD" w:rsidTr="009A1D33">
        <w:trPr>
          <w:trHeight w:val="264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352742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78819,48</w:t>
            </w:r>
          </w:p>
        </w:tc>
      </w:tr>
      <w:tr w:rsidR="009A1D33" w:rsidRPr="00A911BD" w:rsidTr="009A1D33">
        <w:trPr>
          <w:trHeight w:val="141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106528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23803,5</w:t>
            </w:r>
          </w:p>
        </w:tc>
      </w:tr>
      <w:tr w:rsidR="009A1D33" w:rsidRPr="00A911BD" w:rsidTr="009A1D33">
        <w:trPr>
          <w:trHeight w:val="831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81672,92</w:t>
            </w:r>
          </w:p>
        </w:tc>
      </w:tr>
      <w:tr w:rsidR="009A1D33" w:rsidRPr="00A911BD" w:rsidTr="009A1D33">
        <w:trPr>
          <w:trHeight w:val="559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59" w:type="dxa"/>
          </w:tcPr>
          <w:p w:rsidR="009A1D33" w:rsidRPr="00A911BD" w:rsidRDefault="00A82861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82C0C" w:rsidRPr="00A911BD" w:rsidTr="00282C0C">
        <w:trPr>
          <w:trHeight w:val="276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b/>
              </w:rPr>
            </w:pPr>
            <w:r w:rsidRPr="0028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92232,39</w:t>
            </w:r>
          </w:p>
        </w:tc>
      </w:tr>
      <w:tr w:rsidR="00282C0C" w:rsidRPr="00A911BD" w:rsidTr="009A1D33">
        <w:trPr>
          <w:trHeight w:val="588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559" w:type="dxa"/>
          </w:tcPr>
          <w:p w:rsidR="00282C0C" w:rsidRDefault="00282C0C">
            <w:r w:rsidRPr="0099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282C0C" w:rsidRPr="00A911BD" w:rsidTr="009A1D33">
        <w:trPr>
          <w:trHeight w:val="834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559" w:type="dxa"/>
          </w:tcPr>
          <w:p w:rsidR="00282C0C" w:rsidRDefault="00282C0C">
            <w:r w:rsidRPr="0099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9A1D33" w:rsidRPr="00A911BD" w:rsidTr="009A1D33">
        <w:trPr>
          <w:trHeight w:val="56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364560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9A1D33" w:rsidRPr="00A911BD" w:rsidTr="009A1D33">
        <w:trPr>
          <w:trHeight w:val="272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70839</w:t>
            </w:r>
          </w:p>
        </w:tc>
      </w:tr>
      <w:tr w:rsidR="009A1D33" w:rsidRPr="00A911BD" w:rsidTr="009A1D33">
        <w:trPr>
          <w:trHeight w:val="1410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84560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21393,39</w:t>
            </w:r>
          </w:p>
        </w:tc>
      </w:tr>
      <w:tr w:rsidR="009A1D33" w:rsidRPr="00A911BD" w:rsidTr="009A1D33">
        <w:trPr>
          <w:trHeight w:val="541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1D33" w:rsidRPr="00A911BD" w:rsidTr="009A1D33">
        <w:trPr>
          <w:trHeight w:val="563"/>
        </w:trPr>
        <w:tc>
          <w:tcPr>
            <w:tcW w:w="4253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9" w:type="dxa"/>
            <w:shd w:val="clear" w:color="auto" w:fill="auto"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A1D33" w:rsidRPr="00A911BD" w:rsidRDefault="009A1D33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559" w:type="dxa"/>
          </w:tcPr>
          <w:p w:rsidR="009A1D33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C0C" w:rsidRPr="00A911BD" w:rsidTr="009A1D33">
        <w:trPr>
          <w:trHeight w:val="274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9A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00  0 795 10</w:t>
            </w: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559" w:type="dxa"/>
          </w:tcPr>
          <w:p w:rsidR="00282C0C" w:rsidRPr="00A911BD" w:rsidRDefault="00282C0C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5600</w:t>
            </w:r>
          </w:p>
        </w:tc>
      </w:tr>
      <w:tr w:rsidR="00282C0C" w:rsidRPr="00A911BD" w:rsidTr="009A1D33">
        <w:trPr>
          <w:trHeight w:val="552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559" w:type="dxa"/>
          </w:tcPr>
          <w:p w:rsidR="00282C0C" w:rsidRPr="00A911BD" w:rsidRDefault="00282C0C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282C0C" w:rsidRPr="00A911BD" w:rsidTr="009A1D33">
        <w:trPr>
          <w:trHeight w:val="559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559" w:type="dxa"/>
          </w:tcPr>
          <w:p w:rsidR="00282C0C" w:rsidRPr="00A911BD" w:rsidRDefault="00282C0C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282C0C" w:rsidRPr="00A911BD" w:rsidTr="009A1D33">
        <w:trPr>
          <w:trHeight w:val="270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2C0C" w:rsidRPr="00A911BD" w:rsidTr="009A1D33">
        <w:trPr>
          <w:trHeight w:val="546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C0C" w:rsidRPr="00A911BD" w:rsidTr="009A1D33">
        <w:trPr>
          <w:trHeight w:val="568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C0C" w:rsidRPr="00A911BD" w:rsidTr="009A1D33">
        <w:trPr>
          <w:trHeight w:val="548"/>
        </w:trPr>
        <w:tc>
          <w:tcPr>
            <w:tcW w:w="4253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9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2C0C" w:rsidRPr="00A911BD" w:rsidTr="009A1D33">
        <w:trPr>
          <w:trHeight w:val="272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8400</w:t>
            </w:r>
          </w:p>
        </w:tc>
      </w:tr>
      <w:tr w:rsidR="00282C0C" w:rsidRPr="00A911BD" w:rsidTr="009A1D3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282C0C" w:rsidRPr="00A911BD" w:rsidTr="009A1D33">
        <w:trPr>
          <w:trHeight w:val="584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282C0C" w:rsidRPr="00A911BD" w:rsidTr="009A1D33">
        <w:trPr>
          <w:trHeight w:val="550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282C0C" w:rsidRPr="00A911BD" w:rsidTr="009A1D33">
        <w:trPr>
          <w:trHeight w:val="558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282C0C" w:rsidRPr="00A911BD" w:rsidTr="00282C0C">
        <w:trPr>
          <w:trHeight w:val="410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rFonts w:ascii="Times New Roman" w:hAnsi="Times New Roman" w:cs="Times New Roman"/>
                <w:b/>
              </w:rPr>
            </w:pPr>
            <w:r w:rsidRPr="00282C0C">
              <w:rPr>
                <w:rFonts w:ascii="Times New Roman" w:hAnsi="Times New Roman" w:cs="Times New Roman"/>
                <w:b/>
              </w:rPr>
              <w:t>26886</w:t>
            </w:r>
          </w:p>
        </w:tc>
      </w:tr>
      <w:tr w:rsidR="00282C0C" w:rsidRPr="00A911BD" w:rsidTr="00282C0C">
        <w:trPr>
          <w:trHeight w:val="332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282C0C" w:rsidRPr="00A911BD" w:rsidTr="009A1D33">
        <w:trPr>
          <w:trHeight w:val="606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282C0C" w:rsidRPr="00A911BD" w:rsidTr="009A1D33">
        <w:trPr>
          <w:trHeight w:val="572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282C0C" w:rsidRPr="00A911BD" w:rsidTr="009A1D33">
        <w:trPr>
          <w:trHeight w:val="679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282C0C" w:rsidRPr="00A911BD" w:rsidTr="009A1D33">
        <w:trPr>
          <w:trHeight w:val="561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559" w:type="dxa"/>
          </w:tcPr>
          <w:p w:rsidR="00282C0C" w:rsidRPr="00282C0C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26886</w:t>
            </w:r>
          </w:p>
        </w:tc>
      </w:tr>
      <w:tr w:rsidR="00282C0C" w:rsidRPr="00A911BD" w:rsidTr="009A1D33">
        <w:trPr>
          <w:trHeight w:val="839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282C0C" w:rsidRPr="00A911BD" w:rsidTr="009A1D33">
        <w:trPr>
          <w:trHeight w:val="551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559" w:type="dxa"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282C0C" w:rsidRPr="00A911BD" w:rsidTr="009A1D33">
        <w:trPr>
          <w:trHeight w:val="390"/>
        </w:trPr>
        <w:tc>
          <w:tcPr>
            <w:tcW w:w="4253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0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82C0C" w:rsidRPr="00A911BD" w:rsidRDefault="00282C0C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9493944,78</w:t>
            </w:r>
          </w:p>
        </w:tc>
        <w:tc>
          <w:tcPr>
            <w:tcW w:w="1559" w:type="dxa"/>
          </w:tcPr>
          <w:p w:rsidR="00282C0C" w:rsidRPr="00A911BD" w:rsidRDefault="00025C89" w:rsidP="00A91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1490114,68</w:t>
            </w:r>
          </w:p>
        </w:tc>
      </w:tr>
    </w:tbl>
    <w:p w:rsidR="00FF22BD" w:rsidRPr="00FF22BD" w:rsidRDefault="00FF22BD" w:rsidP="009A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93" w:rsidRPr="008F6EF3" w:rsidRDefault="00680893" w:rsidP="00680893">
      <w:pPr>
        <w:ind w:left="4248"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E25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680893" w:rsidRPr="008B1C35" w:rsidRDefault="00680893" w:rsidP="00680893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отчета исполнения</w:t>
      </w:r>
      <w:r w:rsidRPr="0050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8B1C35">
        <w:rPr>
          <w:rFonts w:ascii="Times New Roman" w:hAnsi="Times New Roman" w:cs="Times New Roman"/>
          <w:sz w:val="28"/>
          <w:szCs w:val="28"/>
        </w:rPr>
        <w:t xml:space="preserve"> 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16 от 22.04.2022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B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BD" w:rsidRPr="00FF22BD" w:rsidRDefault="00FF22BD" w:rsidP="0068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поселения «</w:t>
      </w:r>
      <w:proofErr w:type="spellStart"/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Малетинское</w:t>
      </w:r>
      <w:proofErr w:type="spellEnd"/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первый квартал</w:t>
      </w:r>
      <w:r w:rsidR="00025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FF2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F22BD" w:rsidRPr="00FF22BD" w:rsidRDefault="00FF22BD" w:rsidP="00FF2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567"/>
        <w:gridCol w:w="1843"/>
        <w:gridCol w:w="708"/>
        <w:gridCol w:w="1418"/>
        <w:gridCol w:w="1417"/>
      </w:tblGrid>
      <w:tr w:rsidR="00025C89" w:rsidRPr="00A911BD" w:rsidTr="00025C89">
        <w:trPr>
          <w:trHeight w:val="390"/>
        </w:trPr>
        <w:tc>
          <w:tcPr>
            <w:tcW w:w="3119" w:type="dxa"/>
            <w:vMerge w:val="restart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025C89" w:rsidRPr="00A911BD" w:rsidTr="00025C89">
        <w:trPr>
          <w:trHeight w:val="654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C89" w:rsidRPr="00A911BD" w:rsidTr="00025C89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5C89" w:rsidRPr="00A911BD" w:rsidTr="00025C89">
        <w:trPr>
          <w:trHeight w:val="42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5705</w:t>
            </w: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162,17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1316996,29</w:t>
            </w:r>
          </w:p>
        </w:tc>
      </w:tr>
      <w:tr w:rsidR="00025C89" w:rsidRPr="00A911BD" w:rsidTr="00025C89">
        <w:trPr>
          <w:trHeight w:val="114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417" w:type="dxa"/>
          </w:tcPr>
          <w:p w:rsidR="00025C89" w:rsidRPr="00A82861" w:rsidRDefault="00025C89" w:rsidP="00C50F8C">
            <w:pPr>
              <w:rPr>
                <w:b/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180859,24</w:t>
            </w:r>
          </w:p>
        </w:tc>
      </w:tr>
      <w:tr w:rsidR="00025C89" w:rsidRPr="00A911BD" w:rsidTr="00025C89">
        <w:trPr>
          <w:trHeight w:val="688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00 0 002 00 00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417" w:type="dxa"/>
          </w:tcPr>
          <w:p w:rsidR="00025C89" w:rsidRPr="00A82861" w:rsidRDefault="00025C89" w:rsidP="00C50F8C">
            <w:pPr>
              <w:rPr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025C89" w:rsidRPr="00A911BD" w:rsidTr="00025C89">
        <w:trPr>
          <w:trHeight w:val="27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417" w:type="dxa"/>
          </w:tcPr>
          <w:p w:rsidR="00025C89" w:rsidRPr="00A82861" w:rsidRDefault="00025C89" w:rsidP="00C50F8C">
            <w:pPr>
              <w:rPr>
                <w:sz w:val="24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025C89" w:rsidRPr="00A911BD" w:rsidTr="00025C89">
        <w:trPr>
          <w:trHeight w:val="839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715978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180859,24</w:t>
            </w:r>
          </w:p>
        </w:tc>
      </w:tr>
      <w:tr w:rsidR="00025C89" w:rsidRPr="00A911BD" w:rsidTr="00025C89">
        <w:trPr>
          <w:trHeight w:val="41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549906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138908,78</w:t>
            </w:r>
          </w:p>
        </w:tc>
      </w:tr>
      <w:tr w:rsidR="00025C89" w:rsidRPr="00A911BD" w:rsidTr="00025C89">
        <w:trPr>
          <w:trHeight w:val="1745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00 0 002 03 00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166072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41950,46</w:t>
            </w:r>
          </w:p>
        </w:tc>
      </w:tr>
      <w:tr w:rsidR="00025C89" w:rsidRPr="00A911BD" w:rsidTr="00025C89">
        <w:trPr>
          <w:trHeight w:val="1699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 исполнительных органов государственной власти </w:t>
            </w: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212325,52</w:t>
            </w:r>
          </w:p>
        </w:tc>
      </w:tr>
      <w:tr w:rsidR="00025C89" w:rsidRPr="00A911BD" w:rsidTr="00025C89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212325,52</w:t>
            </w:r>
          </w:p>
        </w:tc>
      </w:tr>
      <w:tr w:rsidR="00025C89" w:rsidRPr="00A911BD" w:rsidTr="00025C89">
        <w:trPr>
          <w:trHeight w:val="83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874829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212325,52</w:t>
            </w:r>
          </w:p>
        </w:tc>
      </w:tr>
      <w:tr w:rsidR="00025C89" w:rsidRPr="00A911BD" w:rsidTr="00025C89">
        <w:trPr>
          <w:trHeight w:val="55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страховые взносы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664231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160081,05</w:t>
            </w:r>
          </w:p>
        </w:tc>
      </w:tr>
      <w:tr w:rsidR="00025C89" w:rsidRPr="00A911BD" w:rsidTr="00025C89">
        <w:trPr>
          <w:trHeight w:val="57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025C89" w:rsidRPr="00A911BD" w:rsidTr="00025C89">
        <w:trPr>
          <w:trHeight w:val="140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 работникам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00 0 002 04 00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200598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48344,47</w:t>
            </w:r>
          </w:p>
        </w:tc>
      </w:tr>
      <w:tr w:rsidR="00025C89" w:rsidRPr="00A911BD" w:rsidTr="00025C89">
        <w:trPr>
          <w:trHeight w:val="54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4114355,17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923811,53</w:t>
            </w:r>
          </w:p>
        </w:tc>
      </w:tr>
      <w:tr w:rsidR="00025C89" w:rsidRPr="00A911BD" w:rsidTr="00025C89">
        <w:trPr>
          <w:trHeight w:val="566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3458285,17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738415,63</w:t>
            </w:r>
          </w:p>
        </w:tc>
      </w:tr>
      <w:tr w:rsidR="00025C89" w:rsidRPr="00A911BD" w:rsidTr="00025C89">
        <w:trPr>
          <w:trHeight w:val="56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1822877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485946,73</w:t>
            </w:r>
          </w:p>
        </w:tc>
      </w:tr>
      <w:tr w:rsidR="00025C89" w:rsidRPr="00A911BD" w:rsidTr="00025C89">
        <w:trPr>
          <w:trHeight w:val="256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1400059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373233,99</w:t>
            </w:r>
          </w:p>
        </w:tc>
      </w:tr>
      <w:tr w:rsidR="00025C89" w:rsidRPr="00A911BD" w:rsidTr="00025C89">
        <w:trPr>
          <w:trHeight w:val="138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422818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112712,74</w:t>
            </w:r>
          </w:p>
        </w:tc>
      </w:tr>
      <w:tr w:rsidR="00025C89" w:rsidRPr="00A911BD" w:rsidTr="00025C89">
        <w:trPr>
          <w:trHeight w:val="567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1527770,17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252279,37</w:t>
            </w:r>
          </w:p>
        </w:tc>
      </w:tr>
      <w:tr w:rsidR="00025C89" w:rsidRPr="00A911BD" w:rsidTr="00025C89">
        <w:trPr>
          <w:trHeight w:val="42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768269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56421,36</w:t>
            </w:r>
          </w:p>
        </w:tc>
      </w:tr>
      <w:tr w:rsidR="00025C89" w:rsidRPr="00A911BD" w:rsidTr="00025C89">
        <w:trPr>
          <w:trHeight w:val="68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759501,17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195858,01</w:t>
            </w:r>
          </w:p>
        </w:tc>
      </w:tr>
      <w:tr w:rsidR="00025C89" w:rsidRPr="00A911BD" w:rsidTr="00025C89">
        <w:trPr>
          <w:trHeight w:val="563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189,53</w:t>
            </w:r>
          </w:p>
        </w:tc>
      </w:tr>
      <w:tr w:rsidR="00025C89" w:rsidRPr="00A911BD" w:rsidTr="00025C89">
        <w:trPr>
          <w:trHeight w:val="557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552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276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00 0 093 99 00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189,53</w:t>
            </w:r>
          </w:p>
        </w:tc>
      </w:tr>
      <w:tr w:rsidR="00025C89" w:rsidRPr="00A911BD" w:rsidTr="00025C89">
        <w:trPr>
          <w:trHeight w:val="266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</w:t>
            </w: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бухгалтерии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00 0 452 99 00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656070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185395,90</w:t>
            </w:r>
          </w:p>
        </w:tc>
      </w:tr>
      <w:tr w:rsidR="00025C89" w:rsidRPr="00A911BD" w:rsidTr="00025C89">
        <w:trPr>
          <w:trHeight w:val="567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459270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102622,98</w:t>
            </w:r>
          </w:p>
        </w:tc>
      </w:tr>
      <w:tr w:rsidR="00025C89" w:rsidRPr="00A911BD" w:rsidTr="00025C89">
        <w:trPr>
          <w:trHeight w:val="26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352742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78819,48</w:t>
            </w:r>
          </w:p>
        </w:tc>
      </w:tr>
      <w:tr w:rsidR="00025C89" w:rsidRPr="00A911BD" w:rsidTr="00025C89">
        <w:trPr>
          <w:trHeight w:val="141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23803,5</w:t>
            </w:r>
          </w:p>
        </w:tc>
      </w:tr>
      <w:tr w:rsidR="00025C89" w:rsidRPr="00A911BD" w:rsidTr="00025C89">
        <w:trPr>
          <w:trHeight w:val="831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81672,92</w:t>
            </w:r>
          </w:p>
        </w:tc>
      </w:tr>
      <w:tr w:rsidR="00025C89" w:rsidRPr="00A911BD" w:rsidTr="00025C89">
        <w:trPr>
          <w:trHeight w:val="559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00 0 452 99 00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25C89" w:rsidRPr="00A911BD" w:rsidTr="00025C89">
        <w:trPr>
          <w:trHeight w:val="276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b/>
              </w:rPr>
            </w:pPr>
            <w:r w:rsidRPr="00282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92232,39</w:t>
            </w:r>
          </w:p>
        </w:tc>
      </w:tr>
      <w:tr w:rsidR="00025C89" w:rsidRPr="00A911BD" w:rsidTr="00025C89">
        <w:trPr>
          <w:trHeight w:val="588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417" w:type="dxa"/>
          </w:tcPr>
          <w:p w:rsidR="00025C89" w:rsidRDefault="00025C89" w:rsidP="00C50F8C">
            <w:r w:rsidRPr="0099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025C89" w:rsidRPr="00A911BD" w:rsidTr="00025C89">
        <w:trPr>
          <w:trHeight w:val="83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370200</w:t>
            </w:r>
          </w:p>
        </w:tc>
        <w:tc>
          <w:tcPr>
            <w:tcW w:w="1417" w:type="dxa"/>
          </w:tcPr>
          <w:p w:rsidR="00025C89" w:rsidRDefault="00025C89" w:rsidP="00C50F8C">
            <w:r w:rsidRPr="0099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025C89" w:rsidRPr="00A911BD" w:rsidTr="00025C89">
        <w:trPr>
          <w:trHeight w:val="56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364560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92232,39</w:t>
            </w:r>
          </w:p>
        </w:tc>
      </w:tr>
      <w:tr w:rsidR="00025C89" w:rsidRPr="00A911BD" w:rsidTr="00025C89">
        <w:trPr>
          <w:trHeight w:val="27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70839</w:t>
            </w:r>
          </w:p>
        </w:tc>
      </w:tr>
      <w:tr w:rsidR="00025C89" w:rsidRPr="00A911BD" w:rsidTr="00025C89">
        <w:trPr>
          <w:trHeight w:val="141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21393,39</w:t>
            </w:r>
          </w:p>
        </w:tc>
      </w:tr>
      <w:tr w:rsidR="00025C89" w:rsidRPr="00A911BD" w:rsidTr="00025C89">
        <w:trPr>
          <w:trHeight w:val="541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563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00 0 005 11 80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274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00  0 795 10</w:t>
            </w: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5600</w:t>
            </w:r>
          </w:p>
        </w:tc>
      </w:tr>
      <w:tr w:rsidR="00025C89" w:rsidRPr="00A911BD" w:rsidTr="00025C89">
        <w:trPr>
          <w:trHeight w:val="552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025C89" w:rsidRPr="00A911BD" w:rsidTr="00025C89">
        <w:trPr>
          <w:trHeight w:val="559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00 0 795 10 13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</w:tr>
      <w:tr w:rsidR="00025C89" w:rsidRPr="00A911BD" w:rsidTr="00025C89">
        <w:trPr>
          <w:trHeight w:val="270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546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568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548"/>
        </w:trPr>
        <w:tc>
          <w:tcPr>
            <w:tcW w:w="3119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00 0 315 22 01</w:t>
            </w:r>
          </w:p>
        </w:tc>
        <w:tc>
          <w:tcPr>
            <w:tcW w:w="70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870660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5C89" w:rsidRPr="00A911BD" w:rsidTr="00025C89">
        <w:trPr>
          <w:trHeight w:val="27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8400</w:t>
            </w:r>
          </w:p>
        </w:tc>
      </w:tr>
      <w:tr w:rsidR="00025C89" w:rsidRPr="00A911BD" w:rsidTr="00025C89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025C89" w:rsidRPr="00A911BD" w:rsidTr="00025C89">
        <w:trPr>
          <w:trHeight w:val="584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025C89" w:rsidRPr="00A911BD" w:rsidTr="00025C89">
        <w:trPr>
          <w:trHeight w:val="55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025C89" w:rsidRPr="00A911BD" w:rsidTr="00025C89">
        <w:trPr>
          <w:trHeight w:val="558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00 0 600 05 00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459191,61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025C89" w:rsidRPr="00A911BD" w:rsidTr="00025C89">
        <w:trPr>
          <w:trHeight w:val="41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rFonts w:ascii="Times New Roman" w:hAnsi="Times New Roman" w:cs="Times New Roman"/>
                <w:b/>
              </w:rPr>
            </w:pPr>
            <w:r w:rsidRPr="00282C0C">
              <w:rPr>
                <w:rFonts w:ascii="Times New Roman" w:hAnsi="Times New Roman" w:cs="Times New Roman"/>
                <w:b/>
              </w:rPr>
              <w:t>26886</w:t>
            </w:r>
          </w:p>
        </w:tc>
      </w:tr>
      <w:tr w:rsidR="00025C89" w:rsidRPr="00A911BD" w:rsidTr="00025C89">
        <w:trPr>
          <w:trHeight w:val="33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025C89" w:rsidRPr="00A911BD" w:rsidTr="00025C89">
        <w:trPr>
          <w:trHeight w:val="606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00 0 491 00 00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025C89" w:rsidRPr="00A911BD" w:rsidTr="00025C89">
        <w:trPr>
          <w:trHeight w:val="572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025C89" w:rsidRPr="00A911BD" w:rsidTr="00025C89">
        <w:trPr>
          <w:trHeight w:val="679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rPr>
                <w:rFonts w:ascii="Times New Roman" w:hAnsi="Times New Roman" w:cs="Times New Roman"/>
              </w:rPr>
            </w:pPr>
            <w:r w:rsidRPr="00282C0C">
              <w:rPr>
                <w:rFonts w:ascii="Times New Roman" w:hAnsi="Times New Roman" w:cs="Times New Roman"/>
              </w:rPr>
              <w:t>26886</w:t>
            </w:r>
          </w:p>
        </w:tc>
      </w:tr>
      <w:tr w:rsidR="00025C89" w:rsidRPr="00A911BD" w:rsidTr="00025C89">
        <w:trPr>
          <w:trHeight w:val="561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00 0 491 01 00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101544</w:t>
            </w:r>
          </w:p>
        </w:tc>
        <w:tc>
          <w:tcPr>
            <w:tcW w:w="1417" w:type="dxa"/>
          </w:tcPr>
          <w:p w:rsidR="00025C89" w:rsidRPr="00282C0C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26886</w:t>
            </w:r>
          </w:p>
        </w:tc>
      </w:tr>
      <w:tr w:rsidR="00025C89" w:rsidRPr="00A911BD" w:rsidTr="00025C89">
        <w:trPr>
          <w:trHeight w:val="839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025C89" w:rsidRPr="00A911BD" w:rsidTr="00025C89">
        <w:trPr>
          <w:trHeight w:val="551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</w:tcPr>
          <w:p w:rsidR="00025C89" w:rsidRPr="00025C89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00 0 520 15 00</w:t>
            </w: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1981587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</w:tr>
      <w:tr w:rsidR="00025C89" w:rsidRPr="00A911BD" w:rsidTr="00025C89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9493944,78</w:t>
            </w:r>
          </w:p>
        </w:tc>
        <w:tc>
          <w:tcPr>
            <w:tcW w:w="1417" w:type="dxa"/>
          </w:tcPr>
          <w:p w:rsidR="00025C89" w:rsidRPr="00A911BD" w:rsidRDefault="00025C89" w:rsidP="00C5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1490114,68</w:t>
            </w:r>
          </w:p>
        </w:tc>
      </w:tr>
    </w:tbl>
    <w:p w:rsidR="00025C89" w:rsidRPr="00FF22BD" w:rsidRDefault="00025C89" w:rsidP="0002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BD" w:rsidRPr="00FF22BD" w:rsidRDefault="00FF22BD" w:rsidP="00FF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AB" w:rsidRDefault="00680893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AB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AAC" w:rsidRPr="008F6EF3" w:rsidRDefault="00E255AB" w:rsidP="006808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6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67AAC" w:rsidRPr="008F6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5</w:t>
      </w:r>
    </w:p>
    <w:p w:rsidR="00804BEE" w:rsidRPr="00E67AAC" w:rsidRDefault="00804BEE" w:rsidP="00371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Default="00FF22BD" w:rsidP="00371C6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об утверждении отчета исполнения бюджета сельского  поселения «</w:t>
      </w:r>
      <w:proofErr w:type="spellStart"/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</w:t>
      </w:r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тинское</w:t>
      </w:r>
      <w:proofErr w:type="spellEnd"/>
      <w:r w:rsidR="00025C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первый квартал  2022 года № 16 от 22.04.2022</w:t>
      </w:r>
      <w:r w:rsidRPr="00FF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E67AAC" w:rsidRPr="00E67AAC" w:rsidRDefault="00E67AAC" w:rsidP="00E67AA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из бюджета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Малетинское</w:t>
      </w:r>
      <w:proofErr w:type="spellEnd"/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  бюдже</w:t>
      </w:r>
      <w:r w:rsidR="0002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муниципального района  за 2022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в соответствии с заключенными соглашениями о передаче части полномочий бюджетам другого уровня</w:t>
      </w:r>
      <w:r w:rsidR="0002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</w:t>
      </w:r>
      <w:r w:rsidRPr="00E67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E67AAC" w:rsidRPr="00E67AAC" w:rsidRDefault="00E67AAC" w:rsidP="00E6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6500"/>
        <w:gridCol w:w="1857"/>
        <w:gridCol w:w="1545"/>
      </w:tblGrid>
      <w:tr w:rsidR="0022552A" w:rsidRPr="0022552A" w:rsidTr="00313399">
        <w:trPr>
          <w:trHeight w:val="1115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Утверждено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Исполнено</w:t>
            </w:r>
          </w:p>
        </w:tc>
      </w:tr>
      <w:tr w:rsidR="0022552A" w:rsidRPr="0022552A" w:rsidTr="00313399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организацию культурно-досуговой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025C89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1895328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2552A" w:rsidRPr="00827712" w:rsidRDefault="00025C89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3B0AA4" w:rsidRPr="0022552A" w:rsidTr="00313399">
        <w:trPr>
          <w:trHeight w:val="330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AA4" w:rsidRPr="00827712" w:rsidRDefault="003B0AA4" w:rsidP="002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AA4" w:rsidRPr="00827712" w:rsidRDefault="003B0AA4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 осуществление внешнего муниципального финансового контроля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5C89" w:rsidRDefault="00025C89" w:rsidP="0025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0AA4" w:rsidRPr="00827712" w:rsidRDefault="00025C89" w:rsidP="0025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86259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2407" w:rsidRPr="00827712" w:rsidRDefault="000D2407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B0AA4" w:rsidRPr="00827712" w:rsidRDefault="00FF22BD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40000</w:t>
            </w:r>
          </w:p>
        </w:tc>
      </w:tr>
      <w:tr w:rsidR="0022552A" w:rsidRPr="0022552A" w:rsidTr="00025C89">
        <w:trPr>
          <w:trHeight w:val="51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77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  <w:p w:rsidR="0022552A" w:rsidRPr="00827712" w:rsidRDefault="0022552A" w:rsidP="0022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0D2407" w:rsidRPr="00827712" w:rsidRDefault="00025C89" w:rsidP="000D2407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1981587</w:t>
            </w:r>
          </w:p>
          <w:p w:rsidR="0022552A" w:rsidRPr="00827712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2A" w:rsidRPr="00827712" w:rsidRDefault="0022552A" w:rsidP="004654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2552A" w:rsidRPr="00827712" w:rsidRDefault="00025C89" w:rsidP="004654F5">
            <w:pPr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40000</w:t>
            </w:r>
          </w:p>
          <w:p w:rsidR="0022552A" w:rsidRPr="00827712" w:rsidRDefault="0022552A" w:rsidP="0046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E67AAC" w:rsidRPr="002334E8" w:rsidRDefault="00E67AAC" w:rsidP="002255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7AAC" w:rsidRPr="002334E8" w:rsidSect="000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E451DB0"/>
    <w:multiLevelType w:val="hybridMultilevel"/>
    <w:tmpl w:val="2B942A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00E1C75"/>
    <w:multiLevelType w:val="hybridMultilevel"/>
    <w:tmpl w:val="FBD8239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5635B"/>
    <w:multiLevelType w:val="hybridMultilevel"/>
    <w:tmpl w:val="A7B44B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3B94FCE"/>
    <w:multiLevelType w:val="hybridMultilevel"/>
    <w:tmpl w:val="D62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1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1"/>
  </w:num>
  <w:num w:numId="14">
    <w:abstractNumId w:val="20"/>
  </w:num>
  <w:num w:numId="15">
    <w:abstractNumId w:val="13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19"/>
  </w:num>
  <w:num w:numId="21">
    <w:abstractNumId w:val="18"/>
  </w:num>
  <w:num w:numId="22">
    <w:abstractNumId w:val="17"/>
  </w:num>
  <w:num w:numId="23">
    <w:abstractNumId w:val="22"/>
  </w:num>
  <w:num w:numId="24">
    <w:abstractNumId w:val="23"/>
  </w:num>
  <w:num w:numId="25">
    <w:abstractNumId w:val="2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7"/>
    <w:rsid w:val="0001714E"/>
    <w:rsid w:val="0001738C"/>
    <w:rsid w:val="00025C89"/>
    <w:rsid w:val="00037B4E"/>
    <w:rsid w:val="000676DC"/>
    <w:rsid w:val="00084C9C"/>
    <w:rsid w:val="000D2407"/>
    <w:rsid w:val="0013689C"/>
    <w:rsid w:val="001901DC"/>
    <w:rsid w:val="001E032F"/>
    <w:rsid w:val="0021518B"/>
    <w:rsid w:val="0022552A"/>
    <w:rsid w:val="002334E8"/>
    <w:rsid w:val="00254F88"/>
    <w:rsid w:val="00282C0C"/>
    <w:rsid w:val="002C20C2"/>
    <w:rsid w:val="002C3F7D"/>
    <w:rsid w:val="002D56E3"/>
    <w:rsid w:val="00313399"/>
    <w:rsid w:val="00322B06"/>
    <w:rsid w:val="00361F52"/>
    <w:rsid w:val="00371C67"/>
    <w:rsid w:val="00373A22"/>
    <w:rsid w:val="003B0AA4"/>
    <w:rsid w:val="003C4B07"/>
    <w:rsid w:val="003C59D1"/>
    <w:rsid w:val="003E39DA"/>
    <w:rsid w:val="003E4D15"/>
    <w:rsid w:val="00400AC6"/>
    <w:rsid w:val="004217FC"/>
    <w:rsid w:val="004260AD"/>
    <w:rsid w:val="004654F5"/>
    <w:rsid w:val="004949F1"/>
    <w:rsid w:val="004A249B"/>
    <w:rsid w:val="004A59B1"/>
    <w:rsid w:val="004C421B"/>
    <w:rsid w:val="00504A77"/>
    <w:rsid w:val="005647D7"/>
    <w:rsid w:val="0059682F"/>
    <w:rsid w:val="005B765A"/>
    <w:rsid w:val="00636072"/>
    <w:rsid w:val="00680893"/>
    <w:rsid w:val="006D0E62"/>
    <w:rsid w:val="00721CB0"/>
    <w:rsid w:val="00746EEA"/>
    <w:rsid w:val="007E27EE"/>
    <w:rsid w:val="007E79ED"/>
    <w:rsid w:val="007F014A"/>
    <w:rsid w:val="00804BEE"/>
    <w:rsid w:val="00827712"/>
    <w:rsid w:val="008309E1"/>
    <w:rsid w:val="008551AA"/>
    <w:rsid w:val="008B1C35"/>
    <w:rsid w:val="008C6B98"/>
    <w:rsid w:val="008F6EF3"/>
    <w:rsid w:val="009A1D33"/>
    <w:rsid w:val="009F488A"/>
    <w:rsid w:val="00A42216"/>
    <w:rsid w:val="00A82861"/>
    <w:rsid w:val="00A911BD"/>
    <w:rsid w:val="00A934EA"/>
    <w:rsid w:val="00B05CAA"/>
    <w:rsid w:val="00B403B6"/>
    <w:rsid w:val="00B43A94"/>
    <w:rsid w:val="00C1293A"/>
    <w:rsid w:val="00C52797"/>
    <w:rsid w:val="00CF5894"/>
    <w:rsid w:val="00D161DF"/>
    <w:rsid w:val="00D22030"/>
    <w:rsid w:val="00E255AB"/>
    <w:rsid w:val="00E57D0C"/>
    <w:rsid w:val="00E67AAC"/>
    <w:rsid w:val="00EC37C7"/>
    <w:rsid w:val="00F445EA"/>
    <w:rsid w:val="00F7385A"/>
    <w:rsid w:val="00FB4FE1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FF22BD"/>
  </w:style>
  <w:style w:type="paragraph" w:customStyle="1" w:styleId="afd">
    <w:name w:val="Знак Знак Знак"/>
    <w:basedOn w:val="a"/>
    <w:rsid w:val="00FF2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FF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04A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04A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4A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4A7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A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4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4A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4A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4A77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A77"/>
  </w:style>
  <w:style w:type="paragraph" w:customStyle="1" w:styleId="ConsPlusNormal">
    <w:name w:val="ConsPlusNorma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04A7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04A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504A77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04A77"/>
  </w:style>
  <w:style w:type="paragraph" w:styleId="a8">
    <w:name w:val="Body Text Indent"/>
    <w:basedOn w:val="a"/>
    <w:link w:val="a9"/>
    <w:rsid w:val="00504A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504A7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04A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04A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4A7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504A7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04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504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504A77"/>
    <w:rPr>
      <w:b/>
      <w:bCs/>
    </w:rPr>
  </w:style>
  <w:style w:type="character" w:customStyle="1" w:styleId="af">
    <w:name w:val="Тема примечания Знак"/>
    <w:basedOn w:val="ad"/>
    <w:link w:val="ae"/>
    <w:rsid w:val="00504A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504A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504A77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qFormat/>
    <w:rsid w:val="00504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Знак Знак Знак"/>
    <w:basedOn w:val="a"/>
    <w:rsid w:val="00504A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5">
    <w:name w:val="Цветовое выделение"/>
    <w:rsid w:val="00504A77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504A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rsid w:val="00504A77"/>
    <w:rPr>
      <w:b/>
      <w:bCs/>
      <w:color w:val="008000"/>
    </w:rPr>
  </w:style>
  <w:style w:type="paragraph" w:customStyle="1" w:styleId="ConsPlusNonformat">
    <w:name w:val="ConsPlusNonformat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504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504A7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504A7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0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504A77"/>
    <w:rPr>
      <w:color w:val="0000FF"/>
      <w:u w:val="single"/>
    </w:rPr>
  </w:style>
  <w:style w:type="character" w:styleId="afc">
    <w:name w:val="FollowedHyperlink"/>
    <w:uiPriority w:val="99"/>
    <w:unhideWhenUsed/>
    <w:rsid w:val="00504A7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A77"/>
  </w:style>
  <w:style w:type="paragraph" w:styleId="33">
    <w:name w:val="Body Text Indent 3"/>
    <w:basedOn w:val="a"/>
    <w:link w:val="34"/>
    <w:uiPriority w:val="99"/>
    <w:semiHidden/>
    <w:unhideWhenUsed/>
    <w:rsid w:val="00504A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4A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1518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1518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1518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1518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1518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151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1518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21518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2151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1518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21518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2151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334E8"/>
  </w:style>
  <w:style w:type="table" w:customStyle="1" w:styleId="12">
    <w:name w:val="Сетка таблицы1"/>
    <w:basedOn w:val="a1"/>
    <w:next w:val="af8"/>
    <w:rsid w:val="002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334E8"/>
  </w:style>
  <w:style w:type="numbering" w:customStyle="1" w:styleId="35">
    <w:name w:val="Нет списка3"/>
    <w:next w:val="a2"/>
    <w:semiHidden/>
    <w:rsid w:val="00FF22BD"/>
  </w:style>
  <w:style w:type="paragraph" w:customStyle="1" w:styleId="afd">
    <w:name w:val="Знак Знак Знак"/>
    <w:basedOn w:val="a"/>
    <w:rsid w:val="00FF2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4">
    <w:name w:val="Сетка таблицы2"/>
    <w:basedOn w:val="a1"/>
    <w:next w:val="af8"/>
    <w:rsid w:val="00FF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FA13-0FD7-412A-BF28-4D636753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15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26</cp:revision>
  <cp:lastPrinted>2022-04-25T02:29:00Z</cp:lastPrinted>
  <dcterms:created xsi:type="dcterms:W3CDTF">2017-03-01T06:31:00Z</dcterms:created>
  <dcterms:modified xsi:type="dcterms:W3CDTF">2022-04-25T02:31:00Z</dcterms:modified>
</cp:coreProperties>
</file>