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2" w:rsidRPr="006E6320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ED67E2" w:rsidRPr="00F12C17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7E2" w:rsidRPr="00F12C17" w:rsidRDefault="00ED67E2" w:rsidP="00ED67E2">
      <w:pPr>
        <w:jc w:val="center"/>
        <w:rPr>
          <w:b/>
        </w:rPr>
      </w:pPr>
      <w:r w:rsidRPr="00F12C17">
        <w:rPr>
          <w:b/>
        </w:rPr>
        <w:t>РЕШЕНИЕ</w:t>
      </w:r>
    </w:p>
    <w:p w:rsidR="00ED67E2" w:rsidRPr="00F12C17" w:rsidRDefault="00ED67E2" w:rsidP="00ED67E2">
      <w:pPr>
        <w:jc w:val="center"/>
        <w:rPr>
          <w:b/>
        </w:rPr>
      </w:pPr>
    </w:p>
    <w:p w:rsidR="00ED67E2" w:rsidRPr="00F12C17" w:rsidRDefault="00ED67E2" w:rsidP="00ED67E2">
      <w:pPr>
        <w:jc w:val="center"/>
        <w:rPr>
          <w:b/>
        </w:rPr>
      </w:pPr>
    </w:p>
    <w:p w:rsidR="00ED67E2" w:rsidRPr="00025B6D" w:rsidRDefault="00D825F7" w:rsidP="00ED67E2">
      <w:r>
        <w:t>«05» декабря</w:t>
      </w:r>
      <w:r w:rsidR="00A02908">
        <w:t xml:space="preserve"> 202</w:t>
      </w:r>
      <w:r w:rsidR="00E5404F">
        <w:t>3</w:t>
      </w:r>
      <w:r w:rsidR="00ED67E2" w:rsidRPr="00025B6D">
        <w:t xml:space="preserve"> г.                               </w:t>
      </w:r>
      <w:r>
        <w:t xml:space="preserve">                          </w:t>
      </w:r>
      <w:r w:rsidR="00A02908">
        <w:t xml:space="preserve">                          </w:t>
      </w:r>
      <w:r w:rsidR="008B6B5F">
        <w:t xml:space="preserve">    </w:t>
      </w:r>
      <w:r>
        <w:t xml:space="preserve"> </w:t>
      </w:r>
      <w:r w:rsidR="00A02908">
        <w:t xml:space="preserve"> № </w:t>
      </w:r>
      <w:r>
        <w:t>85</w:t>
      </w:r>
    </w:p>
    <w:p w:rsidR="00ED67E2" w:rsidRPr="006E3772" w:rsidRDefault="00ED67E2" w:rsidP="00ED67E2">
      <w:pPr>
        <w:rPr>
          <w:color w:val="FF0000"/>
        </w:rPr>
      </w:pPr>
    </w:p>
    <w:p w:rsidR="00ED67E2" w:rsidRPr="00F12C17" w:rsidRDefault="00ED67E2" w:rsidP="00ED67E2">
      <w:pPr>
        <w:jc w:val="center"/>
      </w:pPr>
    </w:p>
    <w:p w:rsidR="00ED67E2" w:rsidRPr="006E6320" w:rsidRDefault="00ED67E2" w:rsidP="00ED67E2">
      <w:pPr>
        <w:jc w:val="center"/>
        <w:rPr>
          <w:b/>
        </w:rPr>
      </w:pPr>
      <w:r w:rsidRPr="006E6320">
        <w:rPr>
          <w:b/>
        </w:rPr>
        <w:t>с. Малета</w:t>
      </w:r>
    </w:p>
    <w:p w:rsidR="00ED67E2" w:rsidRDefault="00ED67E2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Pr="006E6320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A02908" w:rsidRPr="0017442E" w:rsidRDefault="00ED67E2" w:rsidP="00A02908">
      <w:pPr>
        <w:jc w:val="center"/>
      </w:pPr>
      <w:r>
        <w:rPr>
          <w:b/>
        </w:rPr>
        <w:t>О внесении изменений в Решение Совета сел</w:t>
      </w:r>
      <w:r w:rsidR="00A02908">
        <w:rPr>
          <w:b/>
        </w:rPr>
        <w:t xml:space="preserve">ьского поселения «Малетинское» </w:t>
      </w:r>
      <w:r>
        <w:rPr>
          <w:b/>
        </w:rPr>
        <w:t xml:space="preserve"> </w:t>
      </w:r>
      <w:r w:rsidR="00A02908" w:rsidRPr="00A02908">
        <w:rPr>
          <w:b/>
        </w:rPr>
        <w:t>от «</w:t>
      </w:r>
      <w:r w:rsidR="00A03257">
        <w:rPr>
          <w:b/>
        </w:rPr>
        <w:t>22</w:t>
      </w:r>
      <w:r w:rsidR="00A02908" w:rsidRPr="00A02908">
        <w:rPr>
          <w:b/>
        </w:rPr>
        <w:t xml:space="preserve">» </w:t>
      </w:r>
      <w:r w:rsidR="00A03257">
        <w:rPr>
          <w:b/>
        </w:rPr>
        <w:t>сентября</w:t>
      </w:r>
      <w:r w:rsidR="00A02908" w:rsidRPr="00A02908">
        <w:rPr>
          <w:b/>
        </w:rPr>
        <w:t xml:space="preserve"> 20</w:t>
      </w:r>
      <w:r w:rsidR="00A03257">
        <w:rPr>
          <w:b/>
        </w:rPr>
        <w:t xml:space="preserve">17 </w:t>
      </w:r>
      <w:r w:rsidR="00A02908" w:rsidRPr="00A02908">
        <w:rPr>
          <w:b/>
        </w:rPr>
        <w:t xml:space="preserve">года № </w:t>
      </w:r>
      <w:r w:rsidR="00A03257">
        <w:rPr>
          <w:b/>
        </w:rPr>
        <w:t>43</w:t>
      </w:r>
    </w:p>
    <w:p w:rsidR="00ED67E2" w:rsidRPr="00F12C17" w:rsidRDefault="00A02908" w:rsidP="00A0290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7E2">
        <w:rPr>
          <w:b/>
          <w:sz w:val="28"/>
          <w:szCs w:val="28"/>
        </w:rPr>
        <w:t>« О размере и условиях оплаты труда муниципальных служащих сельского поселения «Малетинское»</w:t>
      </w:r>
    </w:p>
    <w:p w:rsidR="00ED67E2" w:rsidRPr="00F12C17" w:rsidRDefault="00ED67E2" w:rsidP="00ED67E2"/>
    <w:p w:rsidR="00ED67E2" w:rsidRDefault="00ED67E2" w:rsidP="00ED67E2">
      <w:pPr>
        <w:jc w:val="both"/>
      </w:pPr>
      <w:r>
        <w:t xml:space="preserve"> </w:t>
      </w:r>
      <w:r w:rsidR="00ED40CB">
        <w:t xml:space="preserve">      В связи с принятием Закона Забайкальского края от 29 июня 2023 года № 2222- ЗЗК «Об обеспечении роста заработной платы в Забайкальском крае и о внесении изменений в отдель</w:t>
      </w:r>
      <w:r w:rsidR="00AB3D3F">
        <w:t>ные законы Забайкальского края», в</w:t>
      </w:r>
      <w:r>
        <w:t xml:space="preserve">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 Совет сельского поселения «Малетинское»</w:t>
      </w:r>
    </w:p>
    <w:p w:rsidR="00ED67E2" w:rsidRDefault="00ED67E2" w:rsidP="00ED67E2">
      <w:pPr>
        <w:jc w:val="both"/>
      </w:pPr>
    </w:p>
    <w:p w:rsidR="00ED67E2" w:rsidRDefault="00ED67E2" w:rsidP="00ED67E2">
      <w:r>
        <w:t>Решил:</w:t>
      </w:r>
    </w:p>
    <w:p w:rsidR="00ED67E2" w:rsidRDefault="00ED67E2" w:rsidP="00ED67E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 w:rsidR="00A03257">
        <w:rPr>
          <w:sz w:val="28"/>
          <w:szCs w:val="28"/>
        </w:rPr>
        <w:t>43</w:t>
      </w:r>
      <w:r w:rsidR="00A02908">
        <w:rPr>
          <w:sz w:val="28"/>
          <w:szCs w:val="28"/>
        </w:rPr>
        <w:t xml:space="preserve"> от </w:t>
      </w:r>
      <w:r w:rsidR="00A03257">
        <w:rPr>
          <w:sz w:val="28"/>
          <w:szCs w:val="28"/>
        </w:rPr>
        <w:t>22</w:t>
      </w:r>
      <w:r w:rsidRPr="00B26202">
        <w:rPr>
          <w:sz w:val="28"/>
          <w:szCs w:val="28"/>
        </w:rPr>
        <w:t xml:space="preserve"> </w:t>
      </w:r>
      <w:r w:rsidR="00A03257">
        <w:rPr>
          <w:sz w:val="28"/>
          <w:szCs w:val="28"/>
        </w:rPr>
        <w:t>сентября</w:t>
      </w:r>
      <w:r w:rsidR="00A02908">
        <w:rPr>
          <w:sz w:val="28"/>
          <w:szCs w:val="28"/>
        </w:rPr>
        <w:t xml:space="preserve"> 20</w:t>
      </w:r>
      <w:r w:rsidR="00D66987">
        <w:rPr>
          <w:sz w:val="28"/>
          <w:szCs w:val="28"/>
        </w:rPr>
        <w:t>17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ED67E2" w:rsidRDefault="00ED67E2" w:rsidP="00ED67E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908">
        <w:rPr>
          <w:sz w:val="28"/>
          <w:szCs w:val="28"/>
        </w:rPr>
        <w:t xml:space="preserve"> Заместитель руководителя – </w:t>
      </w:r>
      <w:r w:rsidR="008600C8">
        <w:rPr>
          <w:sz w:val="28"/>
          <w:szCs w:val="28"/>
        </w:rPr>
        <w:t>5084</w:t>
      </w:r>
      <w:r w:rsidR="00A0290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EF6A47" w:rsidRPr="00A02908" w:rsidRDefault="00ED40CB" w:rsidP="00A02908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</w:t>
      </w:r>
      <w:r w:rsidR="00A02908">
        <w:rPr>
          <w:sz w:val="28"/>
          <w:szCs w:val="28"/>
        </w:rPr>
        <w:t xml:space="preserve"> разряда – </w:t>
      </w:r>
      <w:r w:rsidR="007F09EF">
        <w:rPr>
          <w:sz w:val="28"/>
          <w:szCs w:val="28"/>
        </w:rPr>
        <w:t>41</w:t>
      </w:r>
      <w:r>
        <w:rPr>
          <w:sz w:val="28"/>
          <w:szCs w:val="28"/>
        </w:rPr>
        <w:t>94</w:t>
      </w:r>
      <w:r w:rsidR="00A02908">
        <w:rPr>
          <w:sz w:val="28"/>
          <w:szCs w:val="28"/>
        </w:rPr>
        <w:t>,00</w:t>
      </w:r>
      <w:r w:rsidR="00ED67E2">
        <w:rPr>
          <w:sz w:val="28"/>
          <w:szCs w:val="28"/>
        </w:rPr>
        <w:t xml:space="preserve"> руб.</w:t>
      </w:r>
    </w:p>
    <w:p w:rsidR="00ED67E2" w:rsidRPr="00DA7C2D" w:rsidRDefault="00ED67E2" w:rsidP="00ED67E2">
      <w:pPr>
        <w:pStyle w:val="3"/>
        <w:spacing w:after="0"/>
        <w:jc w:val="both"/>
        <w:rPr>
          <w:sz w:val="28"/>
          <w:szCs w:val="28"/>
        </w:rPr>
      </w:pPr>
    </w:p>
    <w:p w:rsidR="00ED67E2" w:rsidRDefault="00A02908" w:rsidP="00ED67E2">
      <w:pPr>
        <w:ind w:left="567" w:hanging="708"/>
        <w:jc w:val="both"/>
      </w:pPr>
      <w:r>
        <w:t xml:space="preserve">           2</w:t>
      </w:r>
      <w:r w:rsidR="00ED67E2">
        <w:t>. 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>
        <w:t xml:space="preserve">ения, возникшие с 01 </w:t>
      </w:r>
      <w:r w:rsidR="007F09EF">
        <w:t>ноября</w:t>
      </w:r>
      <w:r>
        <w:t xml:space="preserve"> 202</w:t>
      </w:r>
      <w:r w:rsidR="00E5404F">
        <w:t>3</w:t>
      </w:r>
      <w:r w:rsidR="00ED67E2">
        <w:t xml:space="preserve"> года.</w:t>
      </w:r>
    </w:p>
    <w:p w:rsidR="00ED67E2" w:rsidRDefault="00A02908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D67E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</w:t>
      </w:r>
      <w:proofErr w:type="gramStart"/>
      <w:r w:rsidR="00ED67E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ED67E2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</w:t>
      </w:r>
      <w:r w:rsidR="00EF6A47">
        <w:rPr>
          <w:rFonts w:ascii="Times New Roman" w:hAnsi="Times New Roman" w:cs="Times New Roman"/>
          <w:sz w:val="28"/>
          <w:szCs w:val="28"/>
        </w:rPr>
        <w:t xml:space="preserve">, с. Малета, ул. </w:t>
      </w:r>
      <w:proofErr w:type="gramStart"/>
      <w:r w:rsidR="00EF6A4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F6A47">
        <w:rPr>
          <w:rFonts w:ascii="Times New Roman" w:hAnsi="Times New Roman" w:cs="Times New Roman"/>
          <w:sz w:val="28"/>
          <w:szCs w:val="28"/>
        </w:rPr>
        <w:t>, 16</w:t>
      </w:r>
    </w:p>
    <w:p w:rsidR="00EF6A47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03257" w:rsidRPr="00EF6A47" w:rsidRDefault="00A0325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D67E2" w:rsidRDefault="00ED67E2" w:rsidP="00ED67E2">
      <w:r w:rsidRPr="00F12C17">
        <w:t>Глав</w:t>
      </w:r>
      <w:r w:rsidR="00ED40CB">
        <w:t>а</w:t>
      </w:r>
      <w:r>
        <w:rPr>
          <w:i/>
        </w:rPr>
        <w:t xml:space="preserve"> 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D67E2" w:rsidRDefault="00ED67E2" w:rsidP="00ED67E2">
      <w:pPr>
        <w:tabs>
          <w:tab w:val="left" w:pos="6510"/>
        </w:tabs>
      </w:pPr>
      <w:r>
        <w:t>поселения «Малетинское»</w:t>
      </w:r>
      <w:r>
        <w:tab/>
      </w:r>
      <w:r w:rsidR="00ED40CB">
        <w:t xml:space="preserve">          Р.П. Давидовский</w:t>
      </w:r>
    </w:p>
    <w:p w:rsidR="00ED67E2" w:rsidRDefault="00ED67E2" w:rsidP="00ED67E2">
      <w:pPr>
        <w:tabs>
          <w:tab w:val="left" w:pos="6510"/>
        </w:tabs>
      </w:pPr>
    </w:p>
    <w:p w:rsidR="00ED67E2" w:rsidRDefault="00ED67E2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A02908">
      <w:pPr>
        <w:tabs>
          <w:tab w:val="left" w:pos="6510"/>
        </w:tabs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D67E2" w:rsidRDefault="00ED67E2" w:rsidP="00ED67E2">
      <w:pPr>
        <w:tabs>
          <w:tab w:val="left" w:pos="6510"/>
        </w:tabs>
        <w:jc w:val="right"/>
      </w:pPr>
      <w:r>
        <w:t>ПРИЛОЖЕНИЕ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CD1EE3">
        <w:t xml:space="preserve"> 85</w:t>
      </w:r>
      <w:r w:rsidR="00A02908">
        <w:t xml:space="preserve"> от </w:t>
      </w:r>
      <w:r w:rsidR="00CD1EE3">
        <w:t>05</w:t>
      </w:r>
      <w:r w:rsidR="00D66987">
        <w:t>.</w:t>
      </w:r>
      <w:r w:rsidR="00CD1EE3">
        <w:t>12</w:t>
      </w:r>
      <w:r w:rsidR="00A03257">
        <w:t>.202</w:t>
      </w:r>
      <w:r w:rsidR="00E5404F">
        <w:t>3</w:t>
      </w:r>
    </w:p>
    <w:p w:rsidR="00ED67E2" w:rsidRPr="00C846CD" w:rsidRDefault="00ED67E2" w:rsidP="00ED67E2"/>
    <w:p w:rsidR="00ED67E2" w:rsidRDefault="00ED67E2" w:rsidP="00ED67E2"/>
    <w:p w:rsidR="00ED67E2" w:rsidRDefault="00ED67E2" w:rsidP="00ED67E2"/>
    <w:p w:rsidR="00ED67E2" w:rsidRDefault="00ED67E2" w:rsidP="00ED67E2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ED67E2" w:rsidRDefault="00ED67E2" w:rsidP="00ED67E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9"/>
        <w:gridCol w:w="3162"/>
      </w:tblGrid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Размер должностного оклада (руб.)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3224" w:type="dxa"/>
          </w:tcPr>
          <w:p w:rsidR="00ED67E2" w:rsidRDefault="00D26FB3" w:rsidP="00E5404F">
            <w:pPr>
              <w:jc w:val="center"/>
            </w:pPr>
            <w:r>
              <w:t>5084</w:t>
            </w:r>
            <w:r w:rsidR="00A02908">
              <w:t>,00</w:t>
            </w:r>
          </w:p>
        </w:tc>
      </w:tr>
      <w:tr w:rsidR="00ED67E2" w:rsidTr="007D3BD0">
        <w:tc>
          <w:tcPr>
            <w:tcW w:w="6629" w:type="dxa"/>
          </w:tcPr>
          <w:p w:rsidR="00ED67E2" w:rsidRDefault="009D6A0E" w:rsidP="007D3BD0">
            <w:pPr>
              <w:jc w:val="both"/>
            </w:pPr>
            <w:r>
              <w:t>Специалист 1</w:t>
            </w:r>
            <w:r w:rsidR="00ED67E2">
              <w:t xml:space="preserve"> разряда</w:t>
            </w:r>
          </w:p>
        </w:tc>
        <w:tc>
          <w:tcPr>
            <w:tcW w:w="3224" w:type="dxa"/>
          </w:tcPr>
          <w:p w:rsidR="00ED67E2" w:rsidRDefault="00D26FB3" w:rsidP="00E5404F">
            <w:pPr>
              <w:jc w:val="center"/>
            </w:pPr>
            <w:r>
              <w:t>4194</w:t>
            </w:r>
            <w:r w:rsidR="00A02908">
              <w:t>,00</w:t>
            </w:r>
          </w:p>
        </w:tc>
      </w:tr>
    </w:tbl>
    <w:p w:rsidR="00ED67E2" w:rsidRPr="00DA7C2D" w:rsidRDefault="00ED67E2" w:rsidP="00ED67E2">
      <w:pPr>
        <w:jc w:val="center"/>
      </w:pPr>
    </w:p>
    <w:p w:rsidR="00207287" w:rsidRDefault="00207287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Pr="0017442E" w:rsidRDefault="00A02908" w:rsidP="00A02908">
      <w:pPr>
        <w:ind w:left="5103"/>
        <w:jc w:val="center"/>
        <w:rPr>
          <w:bCs/>
        </w:rPr>
      </w:pPr>
      <w:r>
        <w:rPr>
          <w:bCs/>
        </w:rPr>
        <w:t>УТВЕРЖДЕНО</w:t>
      </w:r>
    </w:p>
    <w:p w:rsidR="00A02908" w:rsidRPr="0017442E" w:rsidRDefault="00A02908" w:rsidP="00A02908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A02908" w:rsidRDefault="00A02908" w:rsidP="00A02908">
      <w:pPr>
        <w:ind w:left="5103"/>
        <w:jc w:val="center"/>
      </w:pPr>
      <w:r w:rsidRPr="0017442E">
        <w:t>Решени</w:t>
      </w:r>
      <w:r>
        <w:t>ем Совета сельского</w:t>
      </w:r>
    </w:p>
    <w:p w:rsidR="00A02908" w:rsidRPr="0017442E" w:rsidRDefault="00A02908" w:rsidP="00A02908">
      <w:pPr>
        <w:ind w:left="5103"/>
        <w:jc w:val="center"/>
      </w:pPr>
      <w:r>
        <w:t>Поселения «Ма</w:t>
      </w:r>
      <w:bookmarkStart w:id="0" w:name="_GoBack"/>
      <w:bookmarkEnd w:id="0"/>
      <w:r>
        <w:t>летинское»</w:t>
      </w:r>
    </w:p>
    <w:p w:rsidR="00A02908" w:rsidRPr="0017442E" w:rsidRDefault="00A02908" w:rsidP="00A02908">
      <w:pPr>
        <w:ind w:left="5103"/>
        <w:jc w:val="center"/>
      </w:pPr>
      <w:r>
        <w:t>от «</w:t>
      </w:r>
      <w:r w:rsidR="00D86D40">
        <w:t>24</w:t>
      </w:r>
      <w:r>
        <w:t xml:space="preserve">» </w:t>
      </w:r>
      <w:r w:rsidR="00D86D40">
        <w:t>июля</w:t>
      </w:r>
      <w:r>
        <w:t xml:space="preserve"> 202</w:t>
      </w:r>
      <w:r w:rsidR="00D86D40">
        <w:t>3</w:t>
      </w:r>
      <w:r>
        <w:t xml:space="preserve"> </w:t>
      </w:r>
      <w:r w:rsidRPr="0017442E">
        <w:t>года №</w:t>
      </w:r>
      <w:r>
        <w:t xml:space="preserve"> </w:t>
      </w:r>
      <w:r w:rsidR="00D86D40">
        <w:t>71</w:t>
      </w:r>
    </w:p>
    <w:p w:rsidR="00A02908" w:rsidRPr="0017442E" w:rsidRDefault="00A02908" w:rsidP="00A029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Title"/>
        <w:jc w:val="center"/>
        <w:rPr>
          <w:b w:val="0"/>
        </w:rPr>
      </w:pPr>
    </w:p>
    <w:p w:rsidR="00A02908" w:rsidRPr="0017442E" w:rsidRDefault="00A02908" w:rsidP="00A02908">
      <w:pPr>
        <w:pStyle w:val="a4"/>
        <w:spacing w:after="0"/>
        <w:jc w:val="center"/>
        <w:rPr>
          <w:b/>
        </w:rPr>
      </w:pPr>
      <w:r w:rsidRPr="0017442E">
        <w:rPr>
          <w:b/>
        </w:rPr>
        <w:t>ПОЛОЖЕНИЕ</w:t>
      </w:r>
    </w:p>
    <w:p w:rsidR="00A02908" w:rsidRPr="0017442E" w:rsidRDefault="00A02908" w:rsidP="00A02908">
      <w:pPr>
        <w:jc w:val="center"/>
        <w:rPr>
          <w:b/>
        </w:rPr>
      </w:pPr>
      <w:r w:rsidRPr="0017442E">
        <w:rPr>
          <w:b/>
        </w:rPr>
        <w:t>О РАЗМЕРЕ И УСЛОВИЯХ ОПЛАТЫ ТРУДА МУНИЦИПАЛЬНЫХ СЛУЖАЩИХ</w:t>
      </w:r>
      <w:r>
        <w:rPr>
          <w:b/>
        </w:rPr>
        <w:t>СЕЛЬСКОГО ПОСЕЛЕНИЯ «МАЛЕТИНСКОЕ»</w:t>
      </w:r>
    </w:p>
    <w:p w:rsidR="00A02908" w:rsidRPr="0017442E" w:rsidRDefault="00A02908" w:rsidP="00A02908"/>
    <w:p w:rsidR="00A02908" w:rsidRPr="0017442E" w:rsidRDefault="00A02908" w:rsidP="00A02908"/>
    <w:p w:rsidR="00A02908" w:rsidRPr="0017442E" w:rsidRDefault="00A02908" w:rsidP="00A02908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Настоящее Положение регулирует отношения по обеспечению денежного содержания и иных выплат лицам, замещающим должности муниципальной службы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за исполнение ими соответствующих должностных обязанностей.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</w:t>
      </w:r>
      <w:r>
        <w:t xml:space="preserve"> также</w:t>
      </w:r>
      <w:r w:rsidRPr="0017442E">
        <w:t xml:space="preserve"> – должностной оклад), а также из ежемесячных и иных дополнительных выплат (далее </w:t>
      </w:r>
      <w:r>
        <w:t xml:space="preserve">также </w:t>
      </w:r>
      <w:r w:rsidRPr="0017442E">
        <w:t>– дополнительные выплаты).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 К дополнительным выплатам относятся: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3.1. ежемесячная надбавка к должностному окладу за выслугу лет на муниципальной службе;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3.2. ежемесячная надбавка к должностному окладу за особые условия муниципальной службы;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3.3. ежемесячная надбавка к должностному окладу за классный чин;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3.4</w:t>
      </w:r>
      <w:r w:rsidRPr="0017442E">
        <w:t>. ежемесячное денежное поощрение;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3.5</w:t>
      </w:r>
      <w:r w:rsidRPr="0017442E">
        <w:t>. единовременная выплата при предоставлении ежегодного оплачиваемого отпуска;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3.6</w:t>
      </w:r>
      <w:r w:rsidRPr="0017442E">
        <w:t>. материальная помощь;</w:t>
      </w:r>
    </w:p>
    <w:p w:rsidR="00A02908" w:rsidRPr="00FF01E6" w:rsidRDefault="00A02908" w:rsidP="00A02908">
      <w:pPr>
        <w:autoSpaceDE w:val="0"/>
        <w:autoSpaceDN w:val="0"/>
        <w:adjustRightInd w:val="0"/>
        <w:outlineLvl w:val="1"/>
        <w:rPr>
          <w:color w:val="FF0000"/>
        </w:rPr>
      </w:pPr>
      <w:r>
        <w:t>3.7</w:t>
      </w:r>
      <w:r w:rsidRPr="0017442E">
        <w:t>. иные выплаты, предусмотренные федеральными законами.</w:t>
      </w:r>
      <w:r>
        <w:t xml:space="preserve"> 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 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4.1. 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4.2. процентная надбавка за стаж работы к заработной плате в соответствии с федеральным законом и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Муниципальному служащему представителем нанимателя (работодателем) устанавливается </w:t>
      </w:r>
      <w:r>
        <w:rPr>
          <w:sz w:val="28"/>
          <w:szCs w:val="28"/>
        </w:rPr>
        <w:t xml:space="preserve">ежемесячная </w:t>
      </w:r>
      <w:r w:rsidRPr="0017442E">
        <w:rPr>
          <w:sz w:val="28"/>
          <w:szCs w:val="28"/>
        </w:rPr>
        <w:t xml:space="preserve">надбавка к должностному окладу за почетные звания Российской Федерации, почетные звания Читинской области, Агинского Бурятского автономного округа, </w:t>
      </w:r>
      <w:r w:rsidRPr="0017442E">
        <w:rPr>
          <w:sz w:val="28"/>
          <w:szCs w:val="28"/>
        </w:rPr>
        <w:lastRenderedPageBreak/>
        <w:t>Забайкальского края, ученую степень (доктор наук, кандидат наук), ученое звание (профессор, доцент) при их соответствии спе</w:t>
      </w:r>
      <w:r>
        <w:rPr>
          <w:sz w:val="28"/>
          <w:szCs w:val="28"/>
        </w:rPr>
        <w:t>циализации замещаемой должности: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из надбавок.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</w:t>
      </w:r>
      <w:proofErr w:type="gramStart"/>
      <w:r w:rsidRPr="0017442E">
        <w:rPr>
          <w:sz w:val="28"/>
          <w:szCs w:val="28"/>
        </w:rPr>
        <w:t>При наличии экономии фонда оплаты труда работодатель имеет право производить муниципальным служащим иные, кроме указанных в пункт</w:t>
      </w:r>
      <w:r>
        <w:rPr>
          <w:sz w:val="28"/>
          <w:szCs w:val="28"/>
        </w:rPr>
        <w:t>ах</w:t>
      </w:r>
      <w:r w:rsidRPr="0017442E">
        <w:rPr>
          <w:sz w:val="28"/>
          <w:szCs w:val="28"/>
        </w:rPr>
        <w:t xml:space="preserve"> 3</w:t>
      </w:r>
      <w:r>
        <w:rPr>
          <w:sz w:val="28"/>
          <w:szCs w:val="28"/>
        </w:rPr>
        <w:t>, 5</w:t>
      </w:r>
      <w:r w:rsidRPr="0017442E">
        <w:rPr>
          <w:sz w:val="28"/>
          <w:szCs w:val="28"/>
        </w:rPr>
        <w:t xml:space="preserve"> настоящего Положения, дополнительные денежные выплаты.</w:t>
      </w:r>
      <w:proofErr w:type="gramEnd"/>
    </w:p>
    <w:p w:rsidR="00A02908" w:rsidRPr="00C006F4" w:rsidRDefault="00A02908" w:rsidP="00A02908">
      <w:pPr>
        <w:rPr>
          <w:color w:val="FF0000"/>
          <w:shd w:val="clear" w:color="auto" w:fill="FFFFFF"/>
        </w:rPr>
      </w:pPr>
      <w:r w:rsidRPr="00C006F4">
        <w:rPr>
          <w:color w:val="FF0000"/>
        </w:rPr>
        <w:t xml:space="preserve">9. </w:t>
      </w:r>
      <w:r w:rsidRPr="00C006F4">
        <w:rPr>
          <w:color w:val="FF0000"/>
          <w:shd w:val="clear" w:color="auto" w:fill="FFFFFF"/>
        </w:rPr>
        <w:t xml:space="preserve">Месячная заработная плата муниципального служащего,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F4">
        <w:rPr>
          <w:color w:val="FF0000"/>
          <w:shd w:val="clear" w:color="auto" w:fill="FFFFFF"/>
        </w:rPr>
        <w:t>размера оплаты труда</w:t>
      </w:r>
      <w:proofErr w:type="gramEnd"/>
      <w:r w:rsidRPr="00C006F4">
        <w:rPr>
          <w:color w:val="FF0000"/>
          <w:shd w:val="clear" w:color="auto" w:fill="FFFFFF"/>
        </w:rPr>
        <w:t>.</w:t>
      </w:r>
    </w:p>
    <w:p w:rsidR="00A02908" w:rsidRPr="007F40D4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40D4">
        <w:rPr>
          <w:sz w:val="28"/>
          <w:szCs w:val="28"/>
        </w:rPr>
        <w:t>. 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,</w:t>
      </w:r>
      <w:r w:rsidRPr="007F40D4">
        <w:rPr>
          <w:sz w:val="28"/>
          <w:szCs w:val="28"/>
        </w:rPr>
        <w:t xml:space="preserve"> через кассу либо путем перечисления на его лицевой счет, открытый в кредитной организации.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42E">
        <w:rPr>
          <w:sz w:val="28"/>
          <w:szCs w:val="28"/>
        </w:rPr>
        <w:t>. 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42E">
        <w:rPr>
          <w:sz w:val="28"/>
          <w:szCs w:val="28"/>
        </w:rPr>
        <w:t xml:space="preserve">. Денежное содержание муниципальному служащему выплачивается за счет средств бюджета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исключительно в денежной форме в валюте Российской Федерации.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42E">
        <w:rPr>
          <w:sz w:val="28"/>
          <w:szCs w:val="28"/>
        </w:rPr>
        <w:t xml:space="preserve">. Индивидуальные трудовые споры по вопросам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рассматриваются в установленном законодательством порядке.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Должностной оклад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</w:t>
      </w:r>
      <w:r w:rsidRPr="0017442E">
        <w:rPr>
          <w:sz w:val="28"/>
          <w:szCs w:val="28"/>
        </w:rPr>
        <w:lastRenderedPageBreak/>
        <w:t xml:space="preserve">требованиями, предъявляемыми на основании муниципальных нормативных правовых актов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 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15. 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</w:t>
      </w:r>
      <w:r w:rsidR="0059596D">
        <w:rPr>
          <w:sz w:val="28"/>
          <w:szCs w:val="28"/>
        </w:rPr>
        <w:t xml:space="preserve">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16. 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органов</w:t>
      </w:r>
      <w:r w:rsidR="0059596D">
        <w:rPr>
          <w:sz w:val="28"/>
          <w:szCs w:val="28"/>
        </w:rPr>
        <w:t xml:space="preserve">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2E5829">
        <w:rPr>
          <w:i/>
          <w:sz w:val="28"/>
          <w:szCs w:val="28"/>
        </w:rPr>
        <w:t>17. Размеры должностных окладов муниципальных служащих ежегодно увеличиваются (индексируются) в соответствии с решением (наименование представительного муниципального образования) о бюджете (наименование муниципального образования)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5829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выслугу лет на муниципальной службе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 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18.1. при стаже муниципальной службы от 1 года до 5 лет – 10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18.2. при стаже муниципальной службы от 5 до 10 лет – 15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18.3. при стаже муниципальной службы от 10 до 15 лет – 20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18.4. при стаже муниципальной службы свыше 15 лет – 30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19. </w:t>
      </w:r>
      <w:proofErr w:type="gramStart"/>
      <w:r w:rsidRPr="0017442E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20. Решение о назначении и выплате ежемесячной надбавки к должностному окладу за выслугу лет на муниципальной службе принимается </w:t>
      </w:r>
      <w:r w:rsidRPr="0017442E">
        <w:rPr>
          <w:sz w:val="28"/>
          <w:szCs w:val="28"/>
        </w:rPr>
        <w:lastRenderedPageBreak/>
        <w:t>представителем нанимателя (работодателем) персонально для каждого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21. 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22. 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5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 устанавливается указанная</w:t>
      </w:r>
      <w:proofErr w:type="gramEnd"/>
      <w:r w:rsidRPr="0017442E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 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особые условия муниципальной службы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24. </w:t>
      </w:r>
      <w:proofErr w:type="gramStart"/>
      <w:r w:rsidRPr="0017442E"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24.1. по высшей группе должностей муниципальной службы – до 200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24.2. по главной группе должностей муниципальной службы – до 150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24.3. по ведущей группе должностей муниципальной службы – до 120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24.4. по старшей группе должностей муниципальной службы – до 90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24.5. по младшей группе должностей муниципальной службы – до 60 процентов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 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27. 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 Показателями выплаты ежемесячной надбавки к должностному окладу за особые условия муниципальной службы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28.1.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28.2. своевременное и качественное выполнение муниципальным служащим мероприятий, предусмотренных планами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28.3. инициатива муниципального служащего, творчество и применение в работе современных форм и методов организации труда;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28.4.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28.5. соблюдение установленных правил внутреннего распорядка;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28.6. соблюдение служебного этикета и создание благоприятного морально-психологического климата в коллективе.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29.1. отсутствие срочных и ответственных работ;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29.2. недостаточный уровень исполнительской дисциплины;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29.3. низкая результативность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29.4. ненадлежащее качество работы с документами и выполнение поручений руководителей;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29.5. нарушение трудовой дисциплины, наличие дисциплинарного взыскания.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30.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31. </w:t>
      </w:r>
      <w:proofErr w:type="gramStart"/>
      <w:r w:rsidRPr="0017442E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</w:t>
      </w: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6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</w:t>
      </w:r>
      <w:proofErr w:type="gramEnd"/>
      <w:r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33. 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35.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lastRenderedPageBreak/>
        <w:t>5. Ежемесячная надбавка</w:t>
      </w:r>
      <w:r w:rsidR="00D66987">
        <w:rPr>
          <w:b/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классный чин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36.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36.1. действительного муниципального советника Забайкальского края 1 класса – 35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36.2. действительного муниципального советника Забайкальского края 2 класса – 34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36.3. действительного муниципального советника Забайкальского края 3 класса – 33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36.4. муниципального советника Забайкальского края 1 класса – 30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36.5. муниципального советника Забайкальского края 2 класса – 29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36.6. муниципального советника Забайкальского края 3 класса – 28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36.7. советника муниципальной службы в Забайкальском крае 1 класса – 25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36.8. советника муниципальной службы в Забайкальском крае 2 класса – 24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36.9. советника муниципальной службы в Забайкальском крае 3 класса – 23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36.10. референта муниципальной службы в Забайкальском крае 1 класса – 20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36.11. референта муниципальной службы в Забайкальском крае 2 класса – 19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36.12. референта муниципальной службы в Забайкальском крае 3 класса – 18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36.13. секретаря муниципальной службы в Забайкальском крае 1 класса – 15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36.14. секретаря муниципальной службы в Забайкальском крае 2 класса – 14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36.15. секретаря муниципальной службы в Забайкальском крае 3 класса – 13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 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38. 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39. 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40. Ежемесячная надбавка к должностному окладу за классный чин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Премия за выполнение</w:t>
      </w:r>
    </w:p>
    <w:p w:rsidR="00A02908" w:rsidRPr="0017442E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42E">
        <w:rPr>
          <w:b/>
        </w:rPr>
        <w:t>особо важных и сложных заданий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 Премия за выполнение особо важных и сложных заданий (далее </w:t>
      </w:r>
      <w:r>
        <w:rPr>
          <w:sz w:val="28"/>
          <w:szCs w:val="28"/>
        </w:rPr>
        <w:t xml:space="preserve">также </w:t>
      </w:r>
      <w:r w:rsidRPr="0017442E">
        <w:rPr>
          <w:sz w:val="28"/>
          <w:szCs w:val="28"/>
        </w:rPr>
        <w:t xml:space="preserve">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42. 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</w:t>
      </w:r>
      <w:proofErr w:type="gramStart"/>
      <w:r w:rsidRPr="00D97E26">
        <w:rPr>
          <w:sz w:val="28"/>
          <w:szCs w:val="28"/>
        </w:rPr>
        <w:t>»</w:t>
      </w:r>
      <w:r w:rsidRPr="0017442E">
        <w:rPr>
          <w:sz w:val="28"/>
          <w:szCs w:val="28"/>
        </w:rPr>
        <w:t>и</w:t>
      </w:r>
      <w:proofErr w:type="gramEnd"/>
      <w:r w:rsidRPr="0017442E">
        <w:rPr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43. 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</w:t>
      </w:r>
      <w:r w:rsidRPr="002E5829">
        <w:rPr>
          <w:sz w:val="28"/>
          <w:szCs w:val="28"/>
        </w:rPr>
        <w:t>не более _____ процентов</w:t>
      </w:r>
      <w:r>
        <w:rPr>
          <w:color w:val="FF0000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44. 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17442E">
        <w:rPr>
          <w:sz w:val="28"/>
          <w:szCs w:val="28"/>
        </w:rPr>
        <w:t>к</w:t>
      </w:r>
      <w:proofErr w:type="gramEnd"/>
      <w:r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 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442E">
        <w:rPr>
          <w:b/>
          <w:sz w:val="28"/>
          <w:szCs w:val="28"/>
        </w:rPr>
        <w:t>. Ежемесячное денежное поощрение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 Ежемесячное денежное поощрение (далее</w:t>
      </w:r>
      <w:r>
        <w:rPr>
          <w:sz w:val="28"/>
          <w:szCs w:val="28"/>
        </w:rPr>
        <w:t xml:space="preserve"> также</w:t>
      </w:r>
      <w:r w:rsidRPr="001744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 xml:space="preserve">поощрение) устанавливается при назначении муниципального служащего на должность в кратном отношении к размеру его должностного оклада, исходя </w:t>
      </w:r>
      <w:r w:rsidRPr="0017442E">
        <w:rPr>
          <w:sz w:val="28"/>
          <w:szCs w:val="28"/>
        </w:rPr>
        <w:lastRenderedPageBreak/>
        <w:t>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 Лицам, уволенным за нарушение трудовой дисциплины,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 Муниципальным служащим, проработавшим неполный месяц,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выплачивается пропорционально фактически отработанному времени в соответствующем периоде.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442E">
        <w:rPr>
          <w:b/>
          <w:sz w:val="28"/>
          <w:szCs w:val="28"/>
        </w:rPr>
        <w:t>. Единовременная выплата при предоставлении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ежегодного оплачиваемого отпуска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49. Единовременная выплата при предоставлении ежегодного оплачиваемого отпуска (части ежегодного оплачиваемого отпуска) (далее</w:t>
      </w:r>
      <w:r>
        <w:rPr>
          <w:sz w:val="28"/>
          <w:szCs w:val="28"/>
        </w:rPr>
        <w:t xml:space="preserve"> также–</w:t>
      </w:r>
      <w:r w:rsidRPr="0017442E">
        <w:rPr>
          <w:sz w:val="28"/>
          <w:szCs w:val="28"/>
        </w:rPr>
        <w:t xml:space="preserve"> </w:t>
      </w:r>
      <w:proofErr w:type="spellStart"/>
      <w:proofErr w:type="gramStart"/>
      <w:r w:rsidRPr="0017442E">
        <w:rPr>
          <w:sz w:val="28"/>
          <w:szCs w:val="28"/>
        </w:rPr>
        <w:t>ед</w:t>
      </w:r>
      <w:proofErr w:type="gramEnd"/>
      <w:r w:rsidRPr="0017442E">
        <w:rPr>
          <w:sz w:val="28"/>
          <w:szCs w:val="28"/>
        </w:rPr>
        <w:t>иновременнаявыплата</w:t>
      </w:r>
      <w:proofErr w:type="spellEnd"/>
      <w:r w:rsidRPr="0017442E">
        <w:rPr>
          <w:sz w:val="28"/>
          <w:szCs w:val="28"/>
        </w:rPr>
        <w:t>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 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51. Муниципальным служащим, не </w:t>
      </w:r>
      <w:proofErr w:type="gramStart"/>
      <w:r w:rsidRPr="0017442E">
        <w:rPr>
          <w:sz w:val="28"/>
          <w:szCs w:val="28"/>
        </w:rPr>
        <w:t>отработавшим полного года</w:t>
      </w:r>
      <w:proofErr w:type="gramEnd"/>
      <w:r w:rsidRPr="0017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единовременная </w:t>
      </w:r>
      <w:r w:rsidRPr="0017442E">
        <w:rPr>
          <w:sz w:val="28"/>
          <w:szCs w:val="28"/>
        </w:rPr>
        <w:t>выплата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52. 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53. 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54. 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7442E">
        <w:rPr>
          <w:b/>
          <w:sz w:val="28"/>
          <w:szCs w:val="28"/>
        </w:rPr>
        <w:t>. Материальная помощь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55. 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</w:t>
      </w:r>
      <w:r w:rsidRPr="0017442E">
        <w:rPr>
          <w:sz w:val="28"/>
          <w:szCs w:val="28"/>
        </w:rPr>
        <w:lastRenderedPageBreak/>
        <w:t>материальной помощи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56. 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57. 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58. Решение об оказании материальной помощи принимается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59. 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60. 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61. 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62. 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63. 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64. </w:t>
      </w:r>
      <w:proofErr w:type="gramStart"/>
      <w:r w:rsidRPr="0017442E">
        <w:rPr>
          <w:sz w:val="28"/>
          <w:szCs w:val="28"/>
        </w:rPr>
        <w:t xml:space="preserve">При наличии экономии </w:t>
      </w:r>
      <w:r>
        <w:rPr>
          <w:sz w:val="28"/>
          <w:szCs w:val="28"/>
        </w:rPr>
        <w:t>средств фонда</w:t>
      </w:r>
      <w:r w:rsidRPr="0017442E">
        <w:rPr>
          <w:sz w:val="28"/>
          <w:szCs w:val="28"/>
        </w:rPr>
        <w:t xml:space="preserve">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7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выплаты,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17442E">
        <w:rPr>
          <w:b/>
          <w:sz w:val="28"/>
          <w:szCs w:val="28"/>
        </w:rPr>
        <w:t>предусмотренные</w:t>
      </w:r>
      <w:proofErr w:type="gramEnd"/>
      <w:r w:rsidRPr="0017442E">
        <w:rPr>
          <w:b/>
          <w:sz w:val="28"/>
          <w:szCs w:val="28"/>
        </w:rPr>
        <w:t xml:space="preserve"> федеральными законами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65. 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</w:t>
      </w:r>
      <w:r>
        <w:rPr>
          <w:sz w:val="28"/>
          <w:szCs w:val="28"/>
        </w:rPr>
        <w:t>процентов</w:t>
      </w:r>
      <w:r w:rsidRPr="0017442E">
        <w:rPr>
          <w:sz w:val="28"/>
          <w:szCs w:val="28"/>
        </w:rPr>
        <w:t xml:space="preserve"> должностного оклада по основному месту работы.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66. </w:t>
      </w:r>
      <w:r>
        <w:rPr>
          <w:sz w:val="28"/>
          <w:szCs w:val="28"/>
        </w:rPr>
        <w:t>В</w:t>
      </w:r>
      <w:r w:rsidRPr="0017442E">
        <w:rPr>
          <w:sz w:val="28"/>
          <w:szCs w:val="28"/>
        </w:rPr>
        <w:t xml:space="preserve"> пределах средств фонда оплаты труда </w:t>
      </w:r>
      <w:r>
        <w:rPr>
          <w:sz w:val="28"/>
          <w:szCs w:val="28"/>
        </w:rPr>
        <w:t>м</w:t>
      </w:r>
      <w:r w:rsidRPr="0017442E">
        <w:rPr>
          <w:sz w:val="28"/>
          <w:szCs w:val="28"/>
        </w:rPr>
        <w:t xml:space="preserve">униципальному служащему могут производиться </w:t>
      </w:r>
      <w:r>
        <w:rPr>
          <w:sz w:val="28"/>
          <w:szCs w:val="28"/>
        </w:rPr>
        <w:t>другие выплаты, к которым относятся:</w:t>
      </w:r>
    </w:p>
    <w:p w:rsidR="00A02908" w:rsidRPr="0029437A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9437A">
        <w:rPr>
          <w:sz w:val="28"/>
          <w:szCs w:val="28"/>
        </w:rPr>
        <w:t>66.</w:t>
      </w:r>
      <w:r>
        <w:rPr>
          <w:sz w:val="28"/>
          <w:szCs w:val="28"/>
        </w:rPr>
        <w:t>1.</w:t>
      </w:r>
      <w:r w:rsidRPr="0029437A">
        <w:rPr>
          <w:sz w:val="28"/>
          <w:szCs w:val="28"/>
        </w:rPr>
        <w:t> </w:t>
      </w:r>
      <w:r>
        <w:rPr>
          <w:sz w:val="28"/>
          <w:szCs w:val="28"/>
        </w:rPr>
        <w:t>надбавка</w:t>
      </w:r>
      <w:r w:rsidRPr="0029437A">
        <w:rPr>
          <w:sz w:val="28"/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rPr>
          <w:sz w:val="28"/>
          <w:szCs w:val="28"/>
        </w:rPr>
        <w:t xml:space="preserve"> при их соответствии специализации замещаемой муниципальным служащим должности;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</w:t>
      </w:r>
      <w:r>
        <w:rPr>
          <w:sz w:val="28"/>
          <w:szCs w:val="28"/>
        </w:rPr>
        <w:t>2.</w:t>
      </w:r>
      <w:r w:rsidRPr="0017442E">
        <w:rPr>
          <w:sz w:val="28"/>
          <w:szCs w:val="28"/>
        </w:rPr>
        <w:t xml:space="preserve"> выплаты, предусмотренные </w:t>
      </w:r>
      <w:r>
        <w:rPr>
          <w:sz w:val="28"/>
          <w:szCs w:val="28"/>
        </w:rPr>
        <w:t xml:space="preserve">соответствующими </w:t>
      </w:r>
      <w:r w:rsidRPr="0017442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и иными нормативными правовыми актами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оплаты труда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67. Размер фонда оплаты труда муниципального служащего в расчете на год не может превышать </w:t>
      </w: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 xml:space="preserve"> должностных окладов</w:t>
      </w:r>
      <w:proofErr w:type="gramStart"/>
      <w:r w:rsidRPr="0017442E">
        <w:rPr>
          <w:sz w:val="28"/>
          <w:szCs w:val="28"/>
        </w:rPr>
        <w:t>.</w:t>
      </w:r>
      <w:r w:rsidRPr="006D58EB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6D58EB">
        <w:rPr>
          <w:rFonts w:eastAsia="Calibri"/>
          <w:i/>
          <w:sz w:val="28"/>
          <w:szCs w:val="28"/>
          <w:lang w:eastAsia="en-US"/>
        </w:rPr>
        <w:t xml:space="preserve">размер устанавливается в соответствии с нормативами формирования расходов на оплату труда </w:t>
      </w:r>
      <w:r>
        <w:rPr>
          <w:rFonts w:eastAsia="Calibri"/>
          <w:i/>
          <w:sz w:val="28"/>
          <w:szCs w:val="28"/>
          <w:lang w:eastAsia="en-US"/>
        </w:rPr>
        <w:t>муниципальных служащих</w:t>
      </w:r>
      <w:r w:rsidRPr="006D58EB">
        <w:rPr>
          <w:rFonts w:eastAsia="Calibri"/>
          <w:i/>
          <w:sz w:val="28"/>
          <w:szCs w:val="28"/>
          <w:lang w:eastAsia="en-US"/>
        </w:rPr>
        <w:t>)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 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68.1. ежемесячной надбавки к должностному окладу за классный чин – в размере </w:t>
      </w:r>
      <w:r>
        <w:t>4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68.2. ежемесячной надбавки к должностному окладу за выслугу лет на муниципальной службе – в размере </w:t>
      </w:r>
      <w:r>
        <w:t>1,8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68.3. ежемесячной надбавки к должностному окладу за особые условия муниципальной службы – в размере </w:t>
      </w:r>
      <w:r>
        <w:t>15,6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68.6. ежемесячного денежного поощрения – в размере </w:t>
      </w:r>
      <w:r>
        <w:t>26,0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68.7. единовременной выплаты при предоставлении ежегодного оплачиваемого отпуска – в размере </w:t>
      </w:r>
      <w:r>
        <w:t>2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68.8. материальной помощи – в размере </w:t>
      </w:r>
      <w:r>
        <w:t>1</w:t>
      </w:r>
      <w:r w:rsidRPr="0017442E">
        <w:t xml:space="preserve">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68.9. </w:t>
      </w:r>
      <w:r>
        <w:t>ежемесячной надбавки</w:t>
      </w:r>
      <w:r w:rsidRPr="0017442E"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t xml:space="preserve"> – в размере установленной надбавки.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 При формировании фонда оплаты труда муниципальных служащих кроме средств, предусмотренных в пункте 68 настоящего Положения, предусматриваются средства: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69.1. на выплату надбавок к заработной плате за работу в местностях с особыми климатическими условиями;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69.2.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Pr="00D97E26">
        <w:rPr>
          <w:sz w:val="28"/>
          <w:szCs w:val="28"/>
        </w:rPr>
        <w:t>сельского поселения «Малетинское»</w:t>
      </w:r>
      <w:proofErr w:type="gramEnd"/>
    </w:p>
    <w:p w:rsidR="00A02908" w:rsidRDefault="00A02908" w:rsidP="00A02908">
      <w:pPr>
        <w:autoSpaceDE w:val="0"/>
        <w:autoSpaceDN w:val="0"/>
        <w:adjustRightInd w:val="0"/>
        <w:outlineLvl w:val="1"/>
      </w:pPr>
      <w:r w:rsidRPr="0017442E">
        <w:t>70. 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68 настоящего Положения.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Pr="0017442E" w:rsidRDefault="00A02908" w:rsidP="00A02908">
      <w:r w:rsidRPr="0017442E">
        <w:br w:type="page"/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ПРИЛОЖЕНИЕ</w:t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  <w:r>
        <w:rPr>
          <w:b/>
          <w:sz w:val="28"/>
          <w:szCs w:val="28"/>
        </w:rPr>
        <w:t>*</w:t>
      </w:r>
    </w:p>
    <w:p w:rsidR="00A02908" w:rsidRPr="0062059F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62059F">
        <w:rPr>
          <w:b/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A02908" w:rsidRPr="0017442E" w:rsidTr="00C06C61">
        <w:tc>
          <w:tcPr>
            <w:tcW w:w="675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№</w:t>
            </w:r>
          </w:p>
          <w:p w:rsidR="00A02908" w:rsidRPr="0017442E" w:rsidRDefault="00A02908" w:rsidP="00C06C61">
            <w:pPr>
              <w:jc w:val="center"/>
            </w:pPr>
            <w:proofErr w:type="spellStart"/>
            <w:proofErr w:type="gramStart"/>
            <w:r w:rsidRPr="0017442E">
              <w:t>п</w:t>
            </w:r>
            <w:proofErr w:type="spellEnd"/>
            <w:proofErr w:type="gramEnd"/>
            <w:r w:rsidRPr="0017442E">
              <w:t>/</w:t>
            </w:r>
            <w:proofErr w:type="spellStart"/>
            <w:r w:rsidRPr="0017442E"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Должностной оклад</w:t>
            </w:r>
          </w:p>
          <w:p w:rsidR="00A02908" w:rsidRPr="0017442E" w:rsidRDefault="00A02908" w:rsidP="00C06C61">
            <w:pPr>
              <w:jc w:val="center"/>
            </w:pPr>
            <w:r w:rsidRPr="0017442E">
              <w:t>(рублей в месяц)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1.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02908" w:rsidRPr="0017442E" w:rsidRDefault="00420C97" w:rsidP="00E5404F">
            <w:r>
              <w:t>403</w:t>
            </w:r>
            <w:r w:rsidR="00E5404F">
              <w:t>2</w:t>
            </w:r>
            <w:r w:rsidR="00A02908">
              <w:t>,00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2.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Специалист 2 разряда</w:t>
            </w:r>
          </w:p>
        </w:tc>
        <w:tc>
          <w:tcPr>
            <w:tcW w:w="2657" w:type="dxa"/>
          </w:tcPr>
          <w:p w:rsidR="00A02908" w:rsidRPr="0017442E" w:rsidRDefault="00420C97" w:rsidP="00E5404F">
            <w:r>
              <w:t>332</w:t>
            </w:r>
            <w:r w:rsidR="00E5404F">
              <w:t>6</w:t>
            </w:r>
            <w:r w:rsidR="00A02908">
              <w:t>,00</w:t>
            </w:r>
          </w:p>
        </w:tc>
      </w:tr>
    </w:tbl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/>
    <w:sectPr w:rsidR="00A02908" w:rsidSect="00ED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E2"/>
    <w:rsid w:val="00207287"/>
    <w:rsid w:val="00271F82"/>
    <w:rsid w:val="002E79E6"/>
    <w:rsid w:val="003651BF"/>
    <w:rsid w:val="00420C97"/>
    <w:rsid w:val="0059596D"/>
    <w:rsid w:val="0066018C"/>
    <w:rsid w:val="0069204E"/>
    <w:rsid w:val="00705A07"/>
    <w:rsid w:val="00707204"/>
    <w:rsid w:val="007F09EF"/>
    <w:rsid w:val="008078B8"/>
    <w:rsid w:val="008600C8"/>
    <w:rsid w:val="00867458"/>
    <w:rsid w:val="008B6B5F"/>
    <w:rsid w:val="009D6A0E"/>
    <w:rsid w:val="00A02908"/>
    <w:rsid w:val="00A03257"/>
    <w:rsid w:val="00A16BBC"/>
    <w:rsid w:val="00AB3D3F"/>
    <w:rsid w:val="00B60853"/>
    <w:rsid w:val="00C029E0"/>
    <w:rsid w:val="00C53624"/>
    <w:rsid w:val="00CD1EE3"/>
    <w:rsid w:val="00D26FB3"/>
    <w:rsid w:val="00D4605B"/>
    <w:rsid w:val="00D611A1"/>
    <w:rsid w:val="00D66987"/>
    <w:rsid w:val="00D825F7"/>
    <w:rsid w:val="00D86D40"/>
    <w:rsid w:val="00E5404F"/>
    <w:rsid w:val="00E95918"/>
    <w:rsid w:val="00EC3FB2"/>
    <w:rsid w:val="00ED40CB"/>
    <w:rsid w:val="00ED67E2"/>
    <w:rsid w:val="00EF6A47"/>
    <w:rsid w:val="00F42A91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D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D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02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2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A029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0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2023-08-03T01:39:00Z</cp:lastPrinted>
  <dcterms:created xsi:type="dcterms:W3CDTF">2019-10-22T07:49:00Z</dcterms:created>
  <dcterms:modified xsi:type="dcterms:W3CDTF">2023-12-07T03:39:00Z</dcterms:modified>
</cp:coreProperties>
</file>