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5E" w:rsidRPr="00C80919" w:rsidRDefault="0090205E" w:rsidP="0090205E">
      <w:pPr>
        <w:pStyle w:val="1"/>
        <w:jc w:val="both"/>
        <w:rPr>
          <w:szCs w:val="28"/>
        </w:rPr>
      </w:pPr>
      <w:r w:rsidRPr="00C80919">
        <w:rPr>
          <w:szCs w:val="28"/>
        </w:rPr>
        <w:t>АДМИНИСТРАЦИЯ  СЕЛЬСКОГО  ПОСЕЛЕНИЯ  «МАЛЕТИНСКОЕ»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ПОСТАНОВЛЕНИЕ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>№  37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с.Малета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Об  утверждении Порядка  уведомления представителя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нанимателя (работодателя)  о фактах  обращения в целях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склонения муниципального служащего  Администрации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сельского  поселения «Малетинское»  к совершению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коррупционных   правонарушений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80919">
        <w:rPr>
          <w:rFonts w:ascii="Times New Roman" w:hAnsi="Times New Roman" w:cs="Times New Roman"/>
          <w:sz w:val="28"/>
          <w:szCs w:val="28"/>
        </w:rPr>
        <w:t>В соответствии   с частью   5 статьи   9  Федерального  закона   от 25 декабря  2008 года   №   273-ФЗ   « О противодействии   коррупции»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1. Утвердить  Порядок  уведомления   представителя  нанимателя  (работодателя)     о  фактах   обращения  в целях   склонения  муниципального  служащего  Администрации сельского  поселения «Малетинское»   к  совершению  коррупционных   правонарушений   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>далее  - Порядок )     ( приложение  №  1 ).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2.  Утвердить   форму   уведомления   представителя   нанимателя  (работодателя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  о  фактах   обращения    в целях   склонения  муниципального  служащего  Администрации  к совершению   коррупционных   правонарушений  ( далее – Уведомление )   ( приложение 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№ 2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>.</w:t>
      </w:r>
    </w:p>
    <w:p w:rsidR="0090205E" w:rsidRPr="00C80919" w:rsidRDefault="0090205E" w:rsidP="0090205E">
      <w:pPr>
        <w:pStyle w:val="a3"/>
        <w:jc w:val="both"/>
        <w:rPr>
          <w:szCs w:val="28"/>
        </w:rPr>
      </w:pPr>
      <w:r w:rsidRPr="00C80919">
        <w:rPr>
          <w:szCs w:val="28"/>
        </w:rPr>
        <w:t xml:space="preserve">    3.  Утвердить  Перечень   сведений, содержащихся   в уведомлениях   представителя   нанимателя    </w:t>
      </w:r>
      <w:proofErr w:type="gramStart"/>
      <w:r w:rsidRPr="00C80919">
        <w:rPr>
          <w:szCs w:val="28"/>
        </w:rPr>
        <w:t xml:space="preserve">( </w:t>
      </w:r>
      <w:proofErr w:type="gramEnd"/>
      <w:r w:rsidRPr="00C80919">
        <w:rPr>
          <w:szCs w:val="28"/>
        </w:rPr>
        <w:t>работодателя )   о фактах   обращения    в целях   склонения  муниципального  служащего  Администрации сельского  поселения «Малетинское»  к  совершению   коррупционных  правонарушений     (приложение № 3)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4.   Обеспечить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   :</w:t>
      </w:r>
      <w:proofErr w:type="gramEnd"/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lastRenderedPageBreak/>
        <w:t xml:space="preserve">  4.1.  регистрацию  Уведомлений  путем  внесения  записей в журнал  регистрации    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>приложение  №  4 )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4.2.  передачу   зарегистрированных   Уведомлений  на  рассмотрение   Главе  Администрации   сельского  поселения   с целью   организации   последующей  проверки  сведений, содержащихся   в  Уведомлениях.</w:t>
      </w:r>
    </w:p>
    <w:p w:rsidR="0090205E" w:rsidRPr="00C80919" w:rsidRDefault="0090205E" w:rsidP="009020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1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 </w:t>
      </w:r>
    </w:p>
    <w:p w:rsidR="0090205E" w:rsidRPr="00C80919" w:rsidRDefault="0090205E" w:rsidP="0090205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«Малетинское»                                                        </w:t>
      </w:r>
      <w:proofErr w:type="spellStart"/>
      <w:r w:rsidRPr="00C80919">
        <w:rPr>
          <w:rFonts w:ascii="Times New Roman" w:hAnsi="Times New Roman" w:cs="Times New Roman"/>
          <w:sz w:val="28"/>
          <w:szCs w:val="28"/>
        </w:rPr>
        <w:t>В.И.Беломестнов</w:t>
      </w:r>
      <w:proofErr w:type="spellEnd"/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right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 №  1</w:t>
      </w:r>
    </w:p>
    <w:p w:rsidR="0090205E" w:rsidRPr="00C80919" w:rsidRDefault="0090205E" w:rsidP="0090205E">
      <w:pPr>
        <w:jc w:val="right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0919">
        <w:rPr>
          <w:rFonts w:ascii="Times New Roman" w:hAnsi="Times New Roman" w:cs="Times New Roman"/>
          <w:sz w:val="28"/>
          <w:szCs w:val="28"/>
        </w:rPr>
        <w:t xml:space="preserve">    к постановлению Главы сельского  поселения</w:t>
      </w:r>
    </w:p>
    <w:p w:rsidR="0090205E" w:rsidRPr="00C80919" w:rsidRDefault="0090205E" w:rsidP="0090205E">
      <w:pPr>
        <w:jc w:val="right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0919">
        <w:rPr>
          <w:rFonts w:ascii="Times New Roman" w:hAnsi="Times New Roman" w:cs="Times New Roman"/>
          <w:sz w:val="28"/>
          <w:szCs w:val="28"/>
        </w:rPr>
        <w:t xml:space="preserve"> «Малетинское» от 12.10.2009 года   №  37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8091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>уведомления   представителя  (работодателя</w:t>
      </w:r>
      <w:proofErr w:type="gramStart"/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о фактах  обращения в  целях  склонения  муниципального  служащего  Администрации  сельского поселения «Малетинское»   к совершению  коррупционных  правонарушений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80919">
        <w:rPr>
          <w:rFonts w:ascii="Times New Roman" w:hAnsi="Times New Roman" w:cs="Times New Roman"/>
          <w:sz w:val="28"/>
          <w:szCs w:val="28"/>
        </w:rPr>
        <w:t xml:space="preserve">1.  Уведомление  представителя  нанимателя  (работодателя ) о фактах обращения   в целях   склонения  муниципального  служащего   Администрации  сельского  поселения «Малетинское»  к совершению  коррупционных  правонарушений  ( далее 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>ведомление )   заполняется  и предается   муниципальным  служащим    (  далее- муниципальный  служащий ), указанной    в приложении  № 2  к настоящему   постановлению  незамедлительно, когда  муниципальному  служащему  стало  известно  о фактах склонения   его   к совершению   коррупционного    правонарушения   или    совершения  другими   муниципальными  служащими  коррупционных   правонарушений,  непредставления    сведений   либо  представления    заведомо   недостоверных   или   неполных  сведений   о доходах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 об   имуществе  и обязательствах    имущественного   характера.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 При   нахождении муниципального  служащего   не при  исполнении   должностных  обязанностей    и  вне   пределов  места  работы   о факте  склонения  его  к совершению  коррупционного   правонарушения    и других изложенных   выше   фактах  коррупционной    направленности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он  обязан уведомить    представителя   нанимателя,  а по   прибытию   к  месту службы  оформить   соответствующее   Уведомление   в письменной  форме.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Муниципальный  служащий    о  фактах   склонения  его   к совершению  коррупционного   правонарушения   или  совершения   другими  муниципальными   служащими   коррупционных   правонарушений,  непредставления    сведений   либо    представление    заведомо    недостоверных   или  неполных   сведений    о   доходах,    об  имуществе   и </w:t>
      </w:r>
      <w:r w:rsidRPr="00C80919">
        <w:rPr>
          <w:rFonts w:ascii="Times New Roman" w:hAnsi="Times New Roman" w:cs="Times New Roman"/>
          <w:sz w:val="28"/>
          <w:szCs w:val="28"/>
        </w:rPr>
        <w:lastRenderedPageBreak/>
        <w:t>обязательствах   имущественного  характера    может   уведомить  органы   прокуратуры   и  другие   государственные  органы, о чем  обязан  сообщить,  в т.ч.    с  указанием   содержания  Уведомления  представителю нанимателя.</w:t>
      </w:r>
      <w:proofErr w:type="gramEnd"/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Представитель нанимателя,   которому  поступило   Уведомление  муниципального  служащего      или     информация   от  него   о фактах   коррупционных   правонарушений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    обязан  незамедлительно   передать   их    для регистрации   и последующего   реагирования   в  установленном   порядке.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3.  Администрации  сельского  поселения   производить  регистрацию    Уведомления   в журнале   регистрации  (приложение  4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>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   Листы  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>журнала  регистрации   Уведомлений  представителя   нанимателя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 о  фактах   обращения   в целях  склонения   муниципального     служащего     к совершению   коррупционных   правонарушений   должны  быть  пронумерованы,   прошнурованы   и скреплены   гербовой  печатью.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4.  После   регистрации  Уведомления  в журнале  регистрации  оно  передается    на  рассмотрение  представителю   нанимателя    в  течени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1  часа   с целью   последующей   организации  проверки    содержащихся  в нем   сведений.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5.  Муниципальный  служащий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уклонившийся   от Уведомления  представителя   нанимателя   о    ставших   известных  ему  фактах  коррупционных   правонарушений   или скрывший   их,   подлежит   привлечению   к  ответственности  в  соответствии   с  законодательством  Российской  Федерации.</w:t>
      </w:r>
    </w:p>
    <w:p w:rsidR="0090205E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90205E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right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lastRenderedPageBreak/>
        <w:t>Приложение    №  3</w:t>
      </w:r>
    </w:p>
    <w:p w:rsidR="0090205E" w:rsidRPr="00C80919" w:rsidRDefault="0090205E" w:rsidP="0090205E">
      <w:pPr>
        <w:jc w:val="right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>к  постановлению  Главы сельского  поселения</w:t>
      </w:r>
    </w:p>
    <w:p w:rsidR="0090205E" w:rsidRPr="00C80919" w:rsidRDefault="0090205E" w:rsidP="0090205E">
      <w:pPr>
        <w:jc w:val="right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>«Малетинское»   от  12.10.2009 года  №  37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pStyle w:val="1"/>
        <w:jc w:val="both"/>
        <w:rPr>
          <w:szCs w:val="28"/>
        </w:rPr>
      </w:pPr>
      <w:r w:rsidRPr="00C80919">
        <w:rPr>
          <w:szCs w:val="28"/>
        </w:rPr>
        <w:t xml:space="preserve">                                                 Перечень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proofErr w:type="gramStart"/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C80919">
        <w:rPr>
          <w:rFonts w:ascii="Times New Roman" w:hAnsi="Times New Roman" w:cs="Times New Roman"/>
          <w:b/>
          <w:bCs/>
          <w:sz w:val="28"/>
          <w:szCs w:val="28"/>
        </w:rPr>
        <w:t xml:space="preserve">  содержащихся в уведомлении  представителя  нанимателя ( работодателя )   о фактах   обращения   в целях   склонения  муниципального  служащего   Администрации    сельского  поселения «Малетинское»   к  совершению  коррупционных правонарушений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pStyle w:val="a3"/>
        <w:numPr>
          <w:ilvl w:val="0"/>
          <w:numId w:val="3"/>
        </w:numPr>
        <w:jc w:val="both"/>
        <w:rPr>
          <w:szCs w:val="28"/>
        </w:rPr>
      </w:pPr>
      <w:r w:rsidRPr="00C80919">
        <w:rPr>
          <w:szCs w:val="28"/>
        </w:rPr>
        <w:t>Фамилия, имя, отчество  муниципального служащего, заполняющего</w:t>
      </w:r>
    </w:p>
    <w:p w:rsidR="0090205E" w:rsidRPr="00C80919" w:rsidRDefault="0090205E" w:rsidP="0090205E">
      <w:pPr>
        <w:pStyle w:val="a3"/>
        <w:ind w:left="300"/>
        <w:jc w:val="both"/>
        <w:rPr>
          <w:szCs w:val="28"/>
        </w:rPr>
      </w:pPr>
      <w:r w:rsidRPr="00C80919">
        <w:rPr>
          <w:szCs w:val="28"/>
        </w:rPr>
        <w:t>Уведомление,  его  должность, структурное подразделение.</w:t>
      </w:r>
    </w:p>
    <w:p w:rsidR="0090205E" w:rsidRPr="00C80919" w:rsidRDefault="0090205E" w:rsidP="0090205E">
      <w:pPr>
        <w:pStyle w:val="a3"/>
        <w:ind w:left="300"/>
        <w:jc w:val="both"/>
        <w:rPr>
          <w:szCs w:val="28"/>
        </w:rPr>
      </w:pPr>
      <w:r w:rsidRPr="00C80919">
        <w:rPr>
          <w:szCs w:val="28"/>
        </w:rPr>
        <w:t>2.  Все  известные  сведения  о физическом   (юридическом )   лице,  склоняющем   к  правонарушению  ( фамилия,  имя, отчество</w:t>
      </w:r>
      <w:proofErr w:type="gramStart"/>
      <w:r w:rsidRPr="00C80919">
        <w:rPr>
          <w:szCs w:val="28"/>
        </w:rPr>
        <w:t xml:space="preserve">  ,</w:t>
      </w:r>
      <w:proofErr w:type="gramEnd"/>
      <w:r w:rsidRPr="00C80919">
        <w:rPr>
          <w:szCs w:val="28"/>
        </w:rPr>
        <w:t xml:space="preserve"> должность и . т.д. )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 3.   Сущность предполагаемого   правонарушения   ( злоупотребление   должностными  полномочиями,  нецелевое   расходование   бюджетных средств, превышение  должностных  полномочий, присвоение  полномочий  должностного лица, незаконное  участие   в предпринимательской   деятельности,   получение взятки, дача взятки  и </w:t>
      </w:r>
      <w:proofErr w:type="spellStart"/>
      <w:r w:rsidRPr="00C8091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4.  Способ  склонения   к  правонарушению  ( подкуп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 угроза, обещание, обман, насилие  и т.д. ).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5.  Место  склонения   к  правонарушению.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6.  Время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 xml:space="preserve"> дата  склонения   к правонарушению.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 7.  Обстоятельства   склонения  к  правонарушению </w:t>
      </w:r>
      <w:proofErr w:type="gramStart"/>
      <w:r w:rsidRPr="00C809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0919">
        <w:rPr>
          <w:rFonts w:ascii="Times New Roman" w:hAnsi="Times New Roman" w:cs="Times New Roman"/>
          <w:sz w:val="28"/>
          <w:szCs w:val="28"/>
        </w:rPr>
        <w:t>телефонный разговор, личная  встреча, почтовое отправление  и т.д. )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8.  Дата заполнения   Уведомления.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  <w:r w:rsidRPr="00C80919">
        <w:rPr>
          <w:rFonts w:ascii="Times New Roman" w:hAnsi="Times New Roman" w:cs="Times New Roman"/>
          <w:sz w:val="28"/>
          <w:szCs w:val="28"/>
        </w:rPr>
        <w:t xml:space="preserve">  9. Подпись  муниципального  служащего,  заполнившего  Уведомление.</w:t>
      </w: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 №  4</w:t>
      </w:r>
    </w:p>
    <w:p w:rsidR="0090205E" w:rsidRPr="00C80919" w:rsidRDefault="0090205E" w:rsidP="009020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 Главы  сельского  поселения</w:t>
      </w:r>
    </w:p>
    <w:p w:rsidR="0090205E" w:rsidRPr="00C80919" w:rsidRDefault="0090205E" w:rsidP="009020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«Малетинское»    от  12.10.2009 года   №   37</w:t>
      </w:r>
    </w:p>
    <w:p w:rsidR="0090205E" w:rsidRPr="00C80919" w:rsidRDefault="0090205E" w:rsidP="00902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5E" w:rsidRPr="00C80919" w:rsidRDefault="0090205E" w:rsidP="00902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90205E" w:rsidRPr="00C80919" w:rsidRDefault="0090205E" w:rsidP="00902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уведомлений представителя нанимателя</w:t>
      </w:r>
    </w:p>
    <w:p w:rsidR="0090205E" w:rsidRPr="00C80919" w:rsidRDefault="0090205E" w:rsidP="00902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b/>
          <w:bCs/>
          <w:sz w:val="28"/>
          <w:szCs w:val="28"/>
        </w:rPr>
        <w:t>о фактах  обращения  в целях  склонения</w:t>
      </w:r>
    </w:p>
    <w:p w:rsidR="0090205E" w:rsidRPr="00C80919" w:rsidRDefault="0090205E" w:rsidP="00902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служащего   к  совершению</w:t>
      </w:r>
    </w:p>
    <w:p w:rsidR="0090205E" w:rsidRPr="00C80919" w:rsidRDefault="0090205E" w:rsidP="00902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     правонарушений</w:t>
      </w:r>
    </w:p>
    <w:p w:rsidR="0090205E" w:rsidRPr="00C80919" w:rsidRDefault="0090205E" w:rsidP="00902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"/>
        <w:gridCol w:w="1260"/>
        <w:gridCol w:w="1244"/>
        <w:gridCol w:w="1244"/>
        <w:gridCol w:w="1672"/>
        <w:gridCol w:w="1164"/>
        <w:gridCol w:w="1296"/>
        <w:gridCol w:w="1296"/>
      </w:tblGrid>
      <w:tr w:rsidR="0090205E" w:rsidRPr="00C80919" w:rsidTr="00661EA8">
        <w:tc>
          <w:tcPr>
            <w:tcW w:w="828" w:type="dxa"/>
          </w:tcPr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п-п</w:t>
            </w:r>
            <w:proofErr w:type="spellEnd"/>
          </w:p>
        </w:tc>
        <w:tc>
          <w:tcPr>
            <w:tcW w:w="2520" w:type="dxa"/>
          </w:tcPr>
          <w:p w:rsidR="0090205E" w:rsidRPr="00C80919" w:rsidRDefault="0090205E" w:rsidP="00661EA8">
            <w:pPr>
              <w:pStyle w:val="1"/>
              <w:rPr>
                <w:sz w:val="20"/>
                <w:szCs w:val="20"/>
              </w:rPr>
            </w:pPr>
            <w:r w:rsidRPr="00C80919">
              <w:rPr>
                <w:sz w:val="20"/>
                <w:szCs w:val="20"/>
              </w:rPr>
              <w:t xml:space="preserve"> Дата   регистрации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уведомления</w:t>
            </w:r>
          </w:p>
        </w:tc>
        <w:tc>
          <w:tcPr>
            <w:tcW w:w="1800" w:type="dxa"/>
          </w:tcPr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Ф.И.О.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подавшего 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уведомление</w:t>
            </w:r>
          </w:p>
        </w:tc>
        <w:tc>
          <w:tcPr>
            <w:tcW w:w="1620" w:type="dxa"/>
          </w:tcPr>
          <w:p w:rsidR="0090205E" w:rsidRPr="00C80919" w:rsidRDefault="0090205E" w:rsidP="00661EA8">
            <w:pPr>
              <w:pStyle w:val="1"/>
              <w:rPr>
                <w:sz w:val="20"/>
                <w:szCs w:val="20"/>
              </w:rPr>
            </w:pPr>
            <w:r w:rsidRPr="00C80919">
              <w:rPr>
                <w:sz w:val="20"/>
                <w:szCs w:val="20"/>
              </w:rPr>
              <w:t xml:space="preserve"> Подпись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подавшего</w:t>
            </w:r>
            <w:proofErr w:type="gramEnd"/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уведомление</w:t>
            </w:r>
          </w:p>
        </w:tc>
        <w:tc>
          <w:tcPr>
            <w:tcW w:w="2340" w:type="dxa"/>
          </w:tcPr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Присвоенный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регистрационный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номер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0205E" w:rsidRPr="00C80919" w:rsidRDefault="0090205E" w:rsidP="00661EA8">
            <w:pPr>
              <w:pStyle w:val="1"/>
              <w:rPr>
                <w:sz w:val="20"/>
                <w:szCs w:val="20"/>
              </w:rPr>
            </w:pPr>
            <w:r w:rsidRPr="00C80919">
              <w:rPr>
                <w:sz w:val="20"/>
                <w:szCs w:val="20"/>
              </w:rPr>
              <w:t xml:space="preserve">       Дата 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присвоения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номера</w:t>
            </w:r>
          </w:p>
        </w:tc>
        <w:tc>
          <w:tcPr>
            <w:tcW w:w="1849" w:type="dxa"/>
          </w:tcPr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Ф. И.О.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регистратора</w:t>
            </w:r>
          </w:p>
        </w:tc>
        <w:tc>
          <w:tcPr>
            <w:tcW w:w="1849" w:type="dxa"/>
          </w:tcPr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Подпись</w:t>
            </w:r>
          </w:p>
          <w:p w:rsidR="0090205E" w:rsidRPr="00C80919" w:rsidRDefault="0090205E" w:rsidP="00661E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регистратора</w:t>
            </w:r>
          </w:p>
        </w:tc>
      </w:tr>
      <w:tr w:rsidR="0090205E" w:rsidRPr="00C80919" w:rsidTr="00661EA8">
        <w:tc>
          <w:tcPr>
            <w:tcW w:w="828" w:type="dxa"/>
          </w:tcPr>
          <w:p w:rsidR="0090205E" w:rsidRPr="00C80919" w:rsidRDefault="0090205E" w:rsidP="00661E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205E" w:rsidRPr="00C80919" w:rsidTr="00661EA8">
        <w:tc>
          <w:tcPr>
            <w:tcW w:w="828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90205E" w:rsidRPr="00C80919" w:rsidRDefault="0090205E" w:rsidP="00661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0205E" w:rsidRPr="00C80919" w:rsidRDefault="0090205E" w:rsidP="0090205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0205E" w:rsidRPr="00C80919" w:rsidRDefault="0090205E" w:rsidP="0090205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05E" w:rsidRPr="00C80919" w:rsidRDefault="0090205E" w:rsidP="00902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818" w:rsidRDefault="00CF6818"/>
    <w:sectPr w:rsidR="00CF6818" w:rsidSect="0021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343B"/>
    <w:multiLevelType w:val="hybridMultilevel"/>
    <w:tmpl w:val="20140CEA"/>
    <w:lvl w:ilvl="0" w:tplc="8918E51C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C6A6CD4"/>
    <w:multiLevelType w:val="multilevel"/>
    <w:tmpl w:val="A972013A"/>
    <w:lvl w:ilvl="0">
      <w:start w:val="12"/>
      <w:numFmt w:val="decimal"/>
      <w:lvlText w:val="%1"/>
      <w:lvlJc w:val="left"/>
      <w:pPr>
        <w:tabs>
          <w:tab w:val="num" w:pos="6675"/>
        </w:tabs>
        <w:ind w:left="6675" w:hanging="66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70"/>
        </w:tabs>
        <w:ind w:left="6870" w:hanging="66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065"/>
        </w:tabs>
        <w:ind w:left="7065" w:hanging="6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66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55"/>
        </w:tabs>
        <w:ind w:left="7455" w:hanging="66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66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5"/>
        </w:tabs>
        <w:ind w:left="7845" w:hanging="66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40"/>
        </w:tabs>
        <w:ind w:left="8040" w:hanging="66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35"/>
        </w:tabs>
        <w:ind w:left="8235" w:hanging="6675"/>
      </w:pPr>
      <w:rPr>
        <w:rFonts w:hint="default"/>
      </w:rPr>
    </w:lvl>
  </w:abstractNum>
  <w:abstractNum w:abstractNumId="2">
    <w:nsid w:val="4F94236F"/>
    <w:multiLevelType w:val="hybridMultilevel"/>
    <w:tmpl w:val="6B7C0226"/>
    <w:lvl w:ilvl="0" w:tplc="76225D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5E"/>
    <w:rsid w:val="004215F0"/>
    <w:rsid w:val="0090205E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20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9020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020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6966</Characters>
  <Application>Microsoft Office Word</Application>
  <DocSecurity>0</DocSecurity>
  <Lines>58</Lines>
  <Paragraphs>16</Paragraphs>
  <ScaleCrop>false</ScaleCrop>
  <Company>CtrlSoft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2018-03-14T07:55:00Z</dcterms:created>
  <dcterms:modified xsi:type="dcterms:W3CDTF">2018-03-14T07:55:00Z</dcterms:modified>
</cp:coreProperties>
</file>