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36" w:rsidRDefault="00D55936" w:rsidP="00366B96">
      <w:pPr>
        <w:pStyle w:val="3"/>
        <w:spacing w:after="100" w:afterAutospacing="1"/>
        <w:jc w:val="center"/>
        <w:rPr>
          <w:rFonts w:ascii="Times New Roman" w:hAnsi="Times New Roman" w:cs="Times New Roman"/>
          <w:sz w:val="28"/>
          <w:szCs w:val="28"/>
        </w:rPr>
      </w:pPr>
      <w:r>
        <w:rPr>
          <w:rFonts w:ascii="Times New Roman" w:hAnsi="Times New Roman" w:cs="Times New Roman"/>
          <w:sz w:val="28"/>
          <w:szCs w:val="28"/>
        </w:rPr>
        <w:t>СОВЕТ СЕЛЬСКОГО ПОСЕЛЕНИЯ «МАЛЕТИНСКОЕ»</w:t>
      </w:r>
    </w:p>
    <w:p w:rsidR="00D55936" w:rsidRDefault="00D55936" w:rsidP="00D55936">
      <w:pPr>
        <w:pStyle w:val="3"/>
        <w:spacing w:after="100" w:afterAutospacing="1"/>
        <w:jc w:val="center"/>
        <w:rPr>
          <w:rFonts w:ascii="Times New Roman" w:hAnsi="Times New Roman" w:cs="Times New Roman"/>
          <w:sz w:val="28"/>
          <w:szCs w:val="28"/>
        </w:rPr>
      </w:pPr>
      <w:r>
        <w:rPr>
          <w:rFonts w:ascii="Times New Roman" w:hAnsi="Times New Roman" w:cs="Times New Roman"/>
          <w:sz w:val="28"/>
          <w:szCs w:val="28"/>
        </w:rPr>
        <w:t>РЕШЕНИЕ</w:t>
      </w:r>
    </w:p>
    <w:p w:rsidR="00D55936" w:rsidRPr="003C158B" w:rsidRDefault="00FB65CA" w:rsidP="00D55936">
      <w:pPr>
        <w:pStyle w:val="3"/>
        <w:spacing w:after="100" w:afterAutospacing="1"/>
        <w:rPr>
          <w:rFonts w:ascii="Times New Roman" w:hAnsi="Times New Roman" w:cs="Times New Roman"/>
          <w:sz w:val="28"/>
          <w:szCs w:val="28"/>
        </w:rPr>
      </w:pPr>
      <w:r>
        <w:rPr>
          <w:rFonts w:ascii="Times New Roman" w:hAnsi="Times New Roman" w:cs="Times New Roman"/>
          <w:sz w:val="28"/>
          <w:szCs w:val="28"/>
        </w:rPr>
        <w:t>25 июля</w:t>
      </w:r>
      <w:r w:rsidR="009C37A7">
        <w:rPr>
          <w:rFonts w:ascii="Times New Roman" w:hAnsi="Times New Roman" w:cs="Times New Roman"/>
          <w:sz w:val="28"/>
          <w:szCs w:val="28"/>
        </w:rPr>
        <w:t xml:space="preserve"> </w:t>
      </w:r>
      <w:r w:rsidR="00D55936" w:rsidRPr="00D55936">
        <w:rPr>
          <w:rFonts w:ascii="Times New Roman" w:hAnsi="Times New Roman" w:cs="Times New Roman"/>
          <w:sz w:val="28"/>
          <w:szCs w:val="28"/>
        </w:rPr>
        <w:t>202</w:t>
      </w:r>
      <w:r w:rsidR="00FE7981">
        <w:rPr>
          <w:rFonts w:ascii="Times New Roman" w:hAnsi="Times New Roman" w:cs="Times New Roman"/>
          <w:sz w:val="28"/>
          <w:szCs w:val="28"/>
        </w:rPr>
        <w:t>4</w:t>
      </w:r>
      <w:r w:rsidR="00D55936" w:rsidRPr="00D55936">
        <w:rPr>
          <w:rFonts w:ascii="Times New Roman" w:hAnsi="Times New Roman" w:cs="Times New Roman"/>
          <w:sz w:val="28"/>
          <w:szCs w:val="28"/>
        </w:rPr>
        <w:t xml:space="preserve"> г.                     </w:t>
      </w:r>
      <w:r w:rsidR="009C37A7">
        <w:rPr>
          <w:rFonts w:ascii="Times New Roman" w:hAnsi="Times New Roman" w:cs="Times New Roman"/>
          <w:sz w:val="28"/>
          <w:szCs w:val="28"/>
        </w:rPr>
        <w:t xml:space="preserve">                  </w:t>
      </w:r>
      <w:r w:rsidR="00D55936" w:rsidRPr="00D55936">
        <w:rPr>
          <w:rFonts w:ascii="Times New Roman" w:hAnsi="Times New Roman" w:cs="Times New Roman"/>
          <w:sz w:val="28"/>
          <w:szCs w:val="28"/>
        </w:rPr>
        <w:t xml:space="preserve">                                      </w:t>
      </w:r>
      <w:r w:rsidR="00AB69F8">
        <w:rPr>
          <w:rFonts w:ascii="Times New Roman" w:hAnsi="Times New Roman" w:cs="Times New Roman"/>
          <w:sz w:val="28"/>
          <w:szCs w:val="28"/>
        </w:rPr>
        <w:t xml:space="preserve">    </w:t>
      </w:r>
      <w:r w:rsidR="00D55936" w:rsidRPr="00D55936">
        <w:rPr>
          <w:rFonts w:ascii="Times New Roman" w:hAnsi="Times New Roman" w:cs="Times New Roman"/>
          <w:sz w:val="28"/>
          <w:szCs w:val="28"/>
        </w:rPr>
        <w:t xml:space="preserve"> </w:t>
      </w:r>
      <w:r w:rsidR="007E6148">
        <w:rPr>
          <w:rFonts w:ascii="Times New Roman" w:hAnsi="Times New Roman" w:cs="Times New Roman"/>
          <w:sz w:val="28"/>
          <w:szCs w:val="28"/>
        </w:rPr>
        <w:t xml:space="preserve">     </w:t>
      </w:r>
      <w:r>
        <w:rPr>
          <w:rFonts w:ascii="Times New Roman" w:hAnsi="Times New Roman" w:cs="Times New Roman"/>
          <w:sz w:val="28"/>
          <w:szCs w:val="28"/>
        </w:rPr>
        <w:t xml:space="preserve">        </w:t>
      </w:r>
      <w:r w:rsidR="00D55936" w:rsidRPr="00D55936">
        <w:rPr>
          <w:rFonts w:ascii="Times New Roman" w:hAnsi="Times New Roman" w:cs="Times New Roman"/>
          <w:sz w:val="28"/>
          <w:szCs w:val="28"/>
        </w:rPr>
        <w:t>№ </w:t>
      </w:r>
      <w:r>
        <w:rPr>
          <w:rFonts w:ascii="Times New Roman" w:hAnsi="Times New Roman" w:cs="Times New Roman"/>
          <w:sz w:val="28"/>
          <w:szCs w:val="28"/>
        </w:rPr>
        <w:t>108</w:t>
      </w:r>
    </w:p>
    <w:p w:rsidR="00D55936" w:rsidRDefault="00D55936" w:rsidP="00D55936">
      <w:pPr>
        <w:pStyle w:val="3"/>
        <w:spacing w:after="100" w:afterAutospacing="1"/>
        <w:jc w:val="center"/>
        <w:rPr>
          <w:rFonts w:ascii="Times New Roman" w:hAnsi="Times New Roman" w:cs="Times New Roman"/>
          <w:sz w:val="28"/>
          <w:szCs w:val="28"/>
        </w:rPr>
      </w:pPr>
      <w:r>
        <w:rPr>
          <w:rFonts w:ascii="Times New Roman" w:hAnsi="Times New Roman" w:cs="Times New Roman"/>
          <w:sz w:val="28"/>
          <w:szCs w:val="28"/>
        </w:rPr>
        <w:t>с. Малета</w:t>
      </w:r>
    </w:p>
    <w:p w:rsidR="005C4226" w:rsidRDefault="00FF3587" w:rsidP="005C4226">
      <w:pPr>
        <w:jc w:val="center"/>
        <w:rPr>
          <w:rFonts w:ascii="Times New Roman" w:hAnsi="Times New Roman" w:cs="Times New Roman"/>
          <w:b/>
          <w:sz w:val="28"/>
        </w:rPr>
      </w:pPr>
      <w:r w:rsidRPr="00FF3587">
        <w:rPr>
          <w:rFonts w:ascii="Times New Roman" w:hAnsi="Times New Roman" w:cs="Times New Roman"/>
          <w:b/>
          <w:sz w:val="28"/>
        </w:rPr>
        <w:t>О внесении изменений в решение «Об утверждении Положения об оплате труда некоторых категорий работников Администрации сельского поселения «Малетинское»», работающих на должностях, отнесенных к должностям специалистов и служащих по профессионально-квалификационным группам</w:t>
      </w:r>
      <w:r>
        <w:rPr>
          <w:rFonts w:ascii="Times New Roman" w:hAnsi="Times New Roman" w:cs="Times New Roman"/>
          <w:b/>
          <w:sz w:val="28"/>
        </w:rPr>
        <w:t xml:space="preserve"> от 22.10.2019 г. № 132</w:t>
      </w:r>
      <w:r w:rsidRPr="00FF3587">
        <w:rPr>
          <w:rFonts w:ascii="Times New Roman" w:hAnsi="Times New Roman" w:cs="Times New Roman"/>
          <w:b/>
          <w:sz w:val="28"/>
        </w:rPr>
        <w:t>»</w:t>
      </w:r>
    </w:p>
    <w:p w:rsidR="00FF3587" w:rsidRPr="005C4226" w:rsidRDefault="005C4226" w:rsidP="008317D7">
      <w:pPr>
        <w:jc w:val="both"/>
        <w:rPr>
          <w:rFonts w:ascii="Times New Roman" w:hAnsi="Times New Roman" w:cs="Times New Roman"/>
          <w:b/>
          <w:sz w:val="28"/>
        </w:rPr>
      </w:pPr>
      <w:r>
        <w:rPr>
          <w:rFonts w:ascii="Times New Roman" w:hAnsi="Times New Roman" w:cs="Times New Roman"/>
          <w:b/>
          <w:sz w:val="28"/>
        </w:rPr>
        <w:t xml:space="preserve">           </w:t>
      </w:r>
      <w:r w:rsidR="000C02B9" w:rsidRPr="000C02B9">
        <w:rPr>
          <w:rFonts w:ascii="Times New Roman" w:hAnsi="Times New Roman" w:cs="Times New Roman"/>
          <w:sz w:val="28"/>
          <w:szCs w:val="28"/>
        </w:rPr>
        <w:t xml:space="preserve">В связи с </w:t>
      </w:r>
      <w:r w:rsidR="00FB65CA">
        <w:rPr>
          <w:rFonts w:ascii="Times New Roman" w:hAnsi="Times New Roman" w:cs="Times New Roman"/>
          <w:sz w:val="28"/>
          <w:szCs w:val="28"/>
        </w:rPr>
        <w:t>пунктом 3 статьи 1</w:t>
      </w:r>
      <w:r w:rsidR="000C02B9" w:rsidRPr="000C02B9">
        <w:rPr>
          <w:rFonts w:ascii="Times New Roman" w:hAnsi="Times New Roman" w:cs="Times New Roman"/>
          <w:sz w:val="28"/>
          <w:szCs w:val="28"/>
        </w:rPr>
        <w:t xml:space="preserve"> Закона Забайкальского края от </w:t>
      </w:r>
      <w:r w:rsidR="00FB65CA">
        <w:rPr>
          <w:rFonts w:ascii="Times New Roman" w:hAnsi="Times New Roman" w:cs="Times New Roman"/>
          <w:sz w:val="28"/>
          <w:szCs w:val="28"/>
        </w:rPr>
        <w:t>25</w:t>
      </w:r>
      <w:r w:rsidR="000C02B9" w:rsidRPr="000C02B9">
        <w:rPr>
          <w:rFonts w:ascii="Times New Roman" w:hAnsi="Times New Roman" w:cs="Times New Roman"/>
          <w:sz w:val="28"/>
          <w:szCs w:val="28"/>
        </w:rPr>
        <w:t xml:space="preserve"> </w:t>
      </w:r>
      <w:r w:rsidR="00FB65CA">
        <w:rPr>
          <w:rFonts w:ascii="Times New Roman" w:hAnsi="Times New Roman" w:cs="Times New Roman"/>
          <w:sz w:val="28"/>
          <w:szCs w:val="28"/>
        </w:rPr>
        <w:t>октября 2023 года № 2239-ЗЗК ЗЗК «О дальнейшем</w:t>
      </w:r>
      <w:r w:rsidR="000C02B9" w:rsidRPr="000C02B9">
        <w:rPr>
          <w:rFonts w:ascii="Times New Roman" w:hAnsi="Times New Roman" w:cs="Times New Roman"/>
          <w:sz w:val="28"/>
          <w:szCs w:val="28"/>
        </w:rPr>
        <w:t xml:space="preserve"> обеспечении роста заработной платы в Забайкальском крае и о внесении изменений в отдельные законы Забайкальского края»</w:t>
      </w:r>
      <w:proofErr w:type="gramStart"/>
      <w:r w:rsidR="001130B7">
        <w:t>,</w:t>
      </w:r>
      <w:r w:rsidR="004759FB">
        <w:rPr>
          <w:rFonts w:ascii="Times New Roman" w:hAnsi="Times New Roman" w:cs="Times New Roman"/>
          <w:sz w:val="28"/>
          <w:szCs w:val="28"/>
        </w:rPr>
        <w:t>в</w:t>
      </w:r>
      <w:proofErr w:type="gramEnd"/>
      <w:r w:rsidR="009A33F1">
        <w:rPr>
          <w:rFonts w:ascii="Times New Roman" w:hAnsi="Times New Roman" w:cs="Times New Roman"/>
          <w:sz w:val="28"/>
          <w:szCs w:val="28"/>
        </w:rPr>
        <w:t xml:space="preserve"> соответствии с Федеральным законом от 06 октября 2003 года № 131 – ФЗ «Об общих принципах организации местного самоуправления в Российской Федерации», руководствуясь Уставом сел</w:t>
      </w:r>
      <w:r w:rsidR="00FB65CA">
        <w:rPr>
          <w:rFonts w:ascii="Times New Roman" w:hAnsi="Times New Roman" w:cs="Times New Roman"/>
          <w:sz w:val="28"/>
          <w:szCs w:val="28"/>
        </w:rPr>
        <w:t>ьского поселения «Малетинское»</w:t>
      </w:r>
      <w:r w:rsidR="009A33F1">
        <w:rPr>
          <w:rFonts w:ascii="Times New Roman" w:hAnsi="Times New Roman" w:cs="Times New Roman"/>
          <w:sz w:val="28"/>
          <w:szCs w:val="28"/>
        </w:rPr>
        <w:t xml:space="preserve">, </w:t>
      </w:r>
      <w:r w:rsidR="00FB65CA">
        <w:rPr>
          <w:rFonts w:ascii="Times New Roman" w:hAnsi="Times New Roman" w:cs="Times New Roman"/>
          <w:sz w:val="28"/>
          <w:szCs w:val="28"/>
        </w:rPr>
        <w:t>постановлением</w:t>
      </w:r>
      <w:r w:rsidR="009A33F1">
        <w:rPr>
          <w:rFonts w:ascii="Times New Roman" w:hAnsi="Times New Roman" w:cs="Times New Roman"/>
          <w:sz w:val="28"/>
          <w:szCs w:val="28"/>
        </w:rPr>
        <w:t xml:space="preserve"> Администрации муниципального района «Петровск – Забайкальский район» № </w:t>
      </w:r>
      <w:r w:rsidR="00FB65CA">
        <w:rPr>
          <w:rFonts w:ascii="Times New Roman" w:hAnsi="Times New Roman" w:cs="Times New Roman"/>
          <w:sz w:val="28"/>
          <w:szCs w:val="28"/>
        </w:rPr>
        <w:t>334 от 24</w:t>
      </w:r>
      <w:r w:rsidR="009A33F1">
        <w:rPr>
          <w:rFonts w:ascii="Times New Roman" w:hAnsi="Times New Roman" w:cs="Times New Roman"/>
          <w:sz w:val="28"/>
          <w:szCs w:val="28"/>
        </w:rPr>
        <w:t xml:space="preserve"> </w:t>
      </w:r>
      <w:r w:rsidR="00FB65CA">
        <w:rPr>
          <w:rFonts w:ascii="Times New Roman" w:hAnsi="Times New Roman" w:cs="Times New Roman"/>
          <w:sz w:val="28"/>
          <w:szCs w:val="28"/>
        </w:rPr>
        <w:t>июня</w:t>
      </w:r>
      <w:r w:rsidR="009A33F1">
        <w:rPr>
          <w:rFonts w:ascii="Times New Roman" w:hAnsi="Times New Roman" w:cs="Times New Roman"/>
          <w:sz w:val="28"/>
          <w:szCs w:val="28"/>
        </w:rPr>
        <w:t xml:space="preserve"> 202</w:t>
      </w:r>
      <w:r w:rsidR="00FB65CA">
        <w:rPr>
          <w:rFonts w:ascii="Times New Roman" w:hAnsi="Times New Roman" w:cs="Times New Roman"/>
          <w:sz w:val="28"/>
          <w:szCs w:val="28"/>
        </w:rPr>
        <w:t>4</w:t>
      </w:r>
      <w:r w:rsidR="009A33F1">
        <w:rPr>
          <w:rFonts w:ascii="Times New Roman" w:hAnsi="Times New Roman" w:cs="Times New Roman"/>
          <w:sz w:val="28"/>
          <w:szCs w:val="28"/>
        </w:rPr>
        <w:t xml:space="preserve"> года, внести следующие изменения:</w:t>
      </w:r>
    </w:p>
    <w:p w:rsidR="00504555" w:rsidRDefault="00FF3587" w:rsidP="000222A1">
      <w:pPr>
        <w:spacing w:line="240" w:lineRule="auto"/>
        <w:jc w:val="both"/>
        <w:rPr>
          <w:rFonts w:ascii="Times New Roman" w:hAnsi="Times New Roman" w:cs="Times New Roman"/>
          <w:sz w:val="28"/>
          <w:szCs w:val="28"/>
        </w:rPr>
      </w:pPr>
      <w:r w:rsidRPr="00FF3587">
        <w:rPr>
          <w:rFonts w:ascii="Times New Roman" w:hAnsi="Times New Roman" w:cs="Times New Roman"/>
          <w:sz w:val="28"/>
          <w:szCs w:val="28"/>
        </w:rPr>
        <w:t>1. Утвердить Положение об оплате труда некоторых категорий работников Администрации сельского поселения «Малетинское», работающих на должностях, отнесенных к должностям специалистов и служащих по профессионально-квалификационным группам (прилагается).</w:t>
      </w:r>
    </w:p>
    <w:p w:rsidR="00504555" w:rsidRDefault="00FF3587" w:rsidP="000222A1">
      <w:pPr>
        <w:spacing w:line="240" w:lineRule="auto"/>
        <w:jc w:val="both"/>
        <w:rPr>
          <w:rFonts w:ascii="Times New Roman" w:hAnsi="Times New Roman" w:cs="Times New Roman"/>
          <w:sz w:val="28"/>
          <w:szCs w:val="28"/>
        </w:rPr>
      </w:pPr>
      <w:r w:rsidRPr="00FF3587">
        <w:rPr>
          <w:rFonts w:ascii="Times New Roman" w:hAnsi="Times New Roman" w:cs="Times New Roman"/>
          <w:sz w:val="28"/>
          <w:szCs w:val="28"/>
        </w:rPr>
        <w:t>2.</w:t>
      </w:r>
      <w:r w:rsidR="009A33F1">
        <w:rPr>
          <w:rFonts w:ascii="Times New Roman" w:hAnsi="Times New Roman" w:cs="Times New Roman"/>
          <w:sz w:val="28"/>
          <w:szCs w:val="28"/>
        </w:rPr>
        <w:t xml:space="preserve"> Установить следующие оклады по должностям:</w:t>
      </w:r>
    </w:p>
    <w:p w:rsidR="00FF3587" w:rsidRDefault="009A33F1" w:rsidP="00C95DBE">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Бухгалтер </w:t>
      </w:r>
      <w:r w:rsidR="00FF3587" w:rsidRPr="00FF3587">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категории (1 шт.ед.) – </w:t>
      </w:r>
      <w:r w:rsidR="00FB65CA">
        <w:rPr>
          <w:rFonts w:ascii="Times New Roman" w:hAnsi="Times New Roman" w:cs="Times New Roman"/>
          <w:sz w:val="28"/>
          <w:szCs w:val="28"/>
        </w:rPr>
        <w:t>10291</w:t>
      </w:r>
      <w:r w:rsidR="00557D98">
        <w:rPr>
          <w:rFonts w:ascii="Times New Roman" w:hAnsi="Times New Roman" w:cs="Times New Roman"/>
          <w:sz w:val="28"/>
          <w:szCs w:val="28"/>
        </w:rPr>
        <w:t xml:space="preserve"> руб.</w:t>
      </w:r>
    </w:p>
    <w:p w:rsidR="009A33F1" w:rsidRDefault="00504555" w:rsidP="00C95DBE">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Главный специалист (0.25</w:t>
      </w:r>
      <w:r w:rsidR="009A33F1">
        <w:rPr>
          <w:rFonts w:ascii="Times New Roman" w:hAnsi="Times New Roman" w:cs="Times New Roman"/>
          <w:sz w:val="28"/>
          <w:szCs w:val="28"/>
        </w:rPr>
        <w:t xml:space="preserve"> шт. ед.) </w:t>
      </w:r>
      <w:r w:rsidR="00557D98">
        <w:rPr>
          <w:rFonts w:ascii="Times New Roman" w:hAnsi="Times New Roman" w:cs="Times New Roman"/>
          <w:sz w:val="28"/>
          <w:szCs w:val="28"/>
        </w:rPr>
        <w:t>–</w:t>
      </w:r>
      <w:r w:rsidR="009A33F1">
        <w:rPr>
          <w:rFonts w:ascii="Times New Roman" w:hAnsi="Times New Roman" w:cs="Times New Roman"/>
          <w:sz w:val="28"/>
          <w:szCs w:val="28"/>
        </w:rPr>
        <w:t xml:space="preserve"> </w:t>
      </w:r>
      <w:r w:rsidR="00FB65CA">
        <w:rPr>
          <w:rFonts w:ascii="Times New Roman" w:hAnsi="Times New Roman" w:cs="Times New Roman"/>
          <w:sz w:val="28"/>
          <w:szCs w:val="28"/>
        </w:rPr>
        <w:t>10927</w:t>
      </w:r>
      <w:r w:rsidR="00557D98">
        <w:rPr>
          <w:rFonts w:ascii="Times New Roman" w:hAnsi="Times New Roman" w:cs="Times New Roman"/>
          <w:sz w:val="28"/>
          <w:szCs w:val="28"/>
        </w:rPr>
        <w:t xml:space="preserve"> руб.</w:t>
      </w:r>
    </w:p>
    <w:p w:rsidR="00504555" w:rsidRDefault="00504555" w:rsidP="00C95DB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 Главный специалист </w:t>
      </w:r>
    </w:p>
    <w:p w:rsidR="00266C6B" w:rsidRDefault="00504555" w:rsidP="00C95DB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(контрактный управляющий)</w:t>
      </w:r>
      <w:r w:rsidR="000222A1">
        <w:rPr>
          <w:rFonts w:ascii="Times New Roman" w:hAnsi="Times New Roman" w:cs="Times New Roman"/>
          <w:sz w:val="28"/>
          <w:szCs w:val="28"/>
        </w:rPr>
        <w:t>(</w:t>
      </w:r>
      <w:r>
        <w:rPr>
          <w:rFonts w:ascii="Times New Roman" w:hAnsi="Times New Roman" w:cs="Times New Roman"/>
          <w:sz w:val="28"/>
          <w:szCs w:val="28"/>
        </w:rPr>
        <w:t>0,25 шт. ед.</w:t>
      </w:r>
      <w:r w:rsidR="000222A1">
        <w:rPr>
          <w:rFonts w:ascii="Times New Roman" w:hAnsi="Times New Roman" w:cs="Times New Roman"/>
          <w:sz w:val="28"/>
          <w:szCs w:val="28"/>
        </w:rPr>
        <w:t>)</w:t>
      </w:r>
      <w:r w:rsidR="00FB65CA">
        <w:rPr>
          <w:rFonts w:ascii="Times New Roman" w:hAnsi="Times New Roman" w:cs="Times New Roman"/>
          <w:sz w:val="28"/>
          <w:szCs w:val="28"/>
        </w:rPr>
        <w:t xml:space="preserve"> – 10927</w:t>
      </w:r>
      <w:r>
        <w:rPr>
          <w:rFonts w:ascii="Times New Roman" w:hAnsi="Times New Roman" w:cs="Times New Roman"/>
          <w:sz w:val="28"/>
          <w:szCs w:val="28"/>
        </w:rPr>
        <w:t xml:space="preserve"> </w:t>
      </w:r>
      <w:r w:rsidR="00266C6B">
        <w:rPr>
          <w:rFonts w:ascii="Times New Roman" w:hAnsi="Times New Roman" w:cs="Times New Roman"/>
          <w:sz w:val="28"/>
          <w:szCs w:val="28"/>
        </w:rPr>
        <w:t>руб</w:t>
      </w:r>
      <w:r w:rsidR="008317D7">
        <w:rPr>
          <w:rFonts w:ascii="Times New Roman" w:hAnsi="Times New Roman" w:cs="Times New Roman"/>
          <w:sz w:val="28"/>
          <w:szCs w:val="28"/>
        </w:rPr>
        <w:t>.</w:t>
      </w:r>
    </w:p>
    <w:p w:rsidR="00266C6B" w:rsidRDefault="009A33F1" w:rsidP="00C95DB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3</w:t>
      </w:r>
      <w:r w:rsidR="00FF3587" w:rsidRPr="00FF3587">
        <w:rPr>
          <w:rFonts w:ascii="Times New Roman" w:hAnsi="Times New Roman" w:cs="Times New Roman"/>
          <w:sz w:val="28"/>
          <w:szCs w:val="28"/>
        </w:rPr>
        <w:t xml:space="preserve">. Настоящее  Решение обнародовать  на официальном </w:t>
      </w:r>
      <w:r w:rsidR="008317D7">
        <w:rPr>
          <w:rFonts w:ascii="Times New Roman" w:hAnsi="Times New Roman" w:cs="Times New Roman"/>
          <w:sz w:val="28"/>
          <w:szCs w:val="28"/>
        </w:rPr>
        <w:t xml:space="preserve"> </w:t>
      </w:r>
      <w:r w:rsidR="00FF3587" w:rsidRPr="00FF3587">
        <w:rPr>
          <w:rFonts w:ascii="Times New Roman" w:hAnsi="Times New Roman" w:cs="Times New Roman"/>
          <w:sz w:val="28"/>
          <w:szCs w:val="28"/>
        </w:rPr>
        <w:t xml:space="preserve">сайте </w:t>
      </w:r>
      <w:proofErr w:type="gramStart"/>
      <w:r w:rsidR="00FF3587" w:rsidRPr="00FF3587">
        <w:rPr>
          <w:rFonts w:ascii="Times New Roman" w:hAnsi="Times New Roman" w:cs="Times New Roman"/>
          <w:sz w:val="28"/>
          <w:szCs w:val="28"/>
        </w:rPr>
        <w:t>сельского</w:t>
      </w:r>
      <w:proofErr w:type="gramEnd"/>
    </w:p>
    <w:p w:rsidR="00FF3587" w:rsidRPr="00FF3587" w:rsidRDefault="00266C6B" w:rsidP="001A32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3587" w:rsidRPr="00FF3587">
        <w:rPr>
          <w:rFonts w:ascii="Times New Roman" w:hAnsi="Times New Roman" w:cs="Times New Roman"/>
          <w:sz w:val="28"/>
          <w:szCs w:val="28"/>
        </w:rPr>
        <w:t>поселения «</w:t>
      </w:r>
      <w:r w:rsidR="008317D7">
        <w:rPr>
          <w:rFonts w:ascii="Times New Roman" w:hAnsi="Times New Roman" w:cs="Times New Roman"/>
          <w:sz w:val="28"/>
          <w:szCs w:val="28"/>
        </w:rPr>
        <w:t>Малетинское».</w:t>
      </w:r>
      <w:r w:rsidR="001A3214">
        <w:rPr>
          <w:rFonts w:ascii="Times New Roman" w:hAnsi="Times New Roman" w:cs="Times New Roman"/>
          <w:sz w:val="28"/>
          <w:szCs w:val="28"/>
        </w:rPr>
        <w:t xml:space="preserve"> </w:t>
      </w:r>
      <w:r w:rsidR="00FF3587" w:rsidRPr="00FF3587">
        <w:rPr>
          <w:rFonts w:ascii="Times New Roman" w:hAnsi="Times New Roman" w:cs="Times New Roman"/>
          <w:sz w:val="28"/>
          <w:szCs w:val="28"/>
        </w:rPr>
        <w:t xml:space="preserve">Решение  вступает в силу </w:t>
      </w:r>
      <w:r w:rsidR="00AC289A">
        <w:rPr>
          <w:rFonts w:ascii="Times New Roman" w:hAnsi="Times New Roman" w:cs="Times New Roman"/>
          <w:sz w:val="28"/>
          <w:szCs w:val="28"/>
        </w:rPr>
        <w:t xml:space="preserve">с 01 </w:t>
      </w:r>
      <w:r w:rsidR="00FB65CA">
        <w:rPr>
          <w:rFonts w:ascii="Times New Roman" w:hAnsi="Times New Roman" w:cs="Times New Roman"/>
          <w:sz w:val="28"/>
          <w:szCs w:val="28"/>
        </w:rPr>
        <w:t>июня</w:t>
      </w:r>
      <w:r w:rsidR="00BC30B6">
        <w:rPr>
          <w:rFonts w:ascii="Times New Roman" w:hAnsi="Times New Roman" w:cs="Times New Roman"/>
          <w:sz w:val="28"/>
          <w:szCs w:val="28"/>
        </w:rPr>
        <w:t xml:space="preserve"> </w:t>
      </w:r>
      <w:r w:rsidR="009A33F1">
        <w:rPr>
          <w:rFonts w:ascii="Times New Roman" w:hAnsi="Times New Roman" w:cs="Times New Roman"/>
          <w:sz w:val="28"/>
          <w:szCs w:val="28"/>
        </w:rPr>
        <w:t xml:space="preserve"> 202</w:t>
      </w:r>
      <w:r w:rsidR="00AC289A">
        <w:rPr>
          <w:rFonts w:ascii="Times New Roman" w:hAnsi="Times New Roman" w:cs="Times New Roman"/>
          <w:sz w:val="28"/>
          <w:szCs w:val="28"/>
        </w:rPr>
        <w:t>4</w:t>
      </w:r>
      <w:r w:rsidR="00FF3587" w:rsidRPr="00FF3587">
        <w:rPr>
          <w:rFonts w:ascii="Times New Roman" w:hAnsi="Times New Roman" w:cs="Times New Roman"/>
          <w:sz w:val="28"/>
          <w:szCs w:val="28"/>
        </w:rPr>
        <w:t xml:space="preserve"> г.</w:t>
      </w:r>
    </w:p>
    <w:p w:rsidR="00513E2C" w:rsidRDefault="008E7AFD" w:rsidP="001A32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33F1">
        <w:rPr>
          <w:rFonts w:ascii="Times New Roman" w:hAnsi="Times New Roman" w:cs="Times New Roman"/>
          <w:sz w:val="28"/>
          <w:szCs w:val="28"/>
        </w:rPr>
        <w:t>4</w:t>
      </w:r>
      <w:r w:rsidR="00504555">
        <w:rPr>
          <w:rFonts w:ascii="Times New Roman" w:hAnsi="Times New Roman" w:cs="Times New Roman"/>
          <w:sz w:val="28"/>
          <w:szCs w:val="28"/>
        </w:rPr>
        <w:t xml:space="preserve">.  </w:t>
      </w:r>
      <w:proofErr w:type="gramStart"/>
      <w:r w:rsidR="00504555">
        <w:rPr>
          <w:rFonts w:ascii="Times New Roman" w:hAnsi="Times New Roman" w:cs="Times New Roman"/>
          <w:sz w:val="28"/>
          <w:szCs w:val="28"/>
        </w:rPr>
        <w:t>Контроль  за</w:t>
      </w:r>
      <w:proofErr w:type="gramEnd"/>
      <w:r w:rsidR="00366B96">
        <w:rPr>
          <w:rFonts w:ascii="Times New Roman" w:hAnsi="Times New Roman" w:cs="Times New Roman"/>
          <w:sz w:val="28"/>
          <w:szCs w:val="28"/>
        </w:rPr>
        <w:t xml:space="preserve"> </w:t>
      </w:r>
      <w:r w:rsidR="00FF3587" w:rsidRPr="00FF3587">
        <w:rPr>
          <w:rFonts w:ascii="Times New Roman" w:hAnsi="Times New Roman" w:cs="Times New Roman"/>
          <w:sz w:val="28"/>
          <w:szCs w:val="28"/>
        </w:rPr>
        <w:t xml:space="preserve"> исполнением настоящего Решения оставляю за собой.</w:t>
      </w:r>
    </w:p>
    <w:p w:rsidR="001A3214" w:rsidRDefault="001A3214" w:rsidP="001A3214">
      <w:pPr>
        <w:spacing w:after="0"/>
        <w:rPr>
          <w:rFonts w:ascii="Times New Roman" w:hAnsi="Times New Roman" w:cs="Times New Roman"/>
          <w:sz w:val="28"/>
          <w:szCs w:val="28"/>
        </w:rPr>
      </w:pPr>
    </w:p>
    <w:p w:rsidR="00FF3587" w:rsidRPr="00FF3587" w:rsidRDefault="00FF3587" w:rsidP="001A3214">
      <w:pPr>
        <w:spacing w:after="0"/>
        <w:rPr>
          <w:rFonts w:ascii="Times New Roman" w:hAnsi="Times New Roman" w:cs="Times New Roman"/>
          <w:sz w:val="28"/>
          <w:szCs w:val="28"/>
        </w:rPr>
      </w:pPr>
      <w:r w:rsidRPr="00FF3587">
        <w:rPr>
          <w:rFonts w:ascii="Times New Roman" w:hAnsi="Times New Roman" w:cs="Times New Roman"/>
          <w:sz w:val="28"/>
          <w:szCs w:val="28"/>
        </w:rPr>
        <w:t xml:space="preserve">Глава  </w:t>
      </w:r>
      <w:proofErr w:type="gramStart"/>
      <w:r w:rsidRPr="00FF3587">
        <w:rPr>
          <w:rFonts w:ascii="Times New Roman" w:hAnsi="Times New Roman" w:cs="Times New Roman"/>
          <w:sz w:val="28"/>
          <w:szCs w:val="28"/>
        </w:rPr>
        <w:t>сельского</w:t>
      </w:r>
      <w:proofErr w:type="gramEnd"/>
    </w:p>
    <w:p w:rsidR="00D55936" w:rsidRPr="00B169E7" w:rsidRDefault="00FF3587" w:rsidP="00B743F4">
      <w:pPr>
        <w:spacing w:after="0"/>
        <w:rPr>
          <w:rFonts w:ascii="Times New Roman" w:hAnsi="Times New Roman" w:cs="Times New Roman"/>
          <w:sz w:val="28"/>
          <w:szCs w:val="28"/>
        </w:rPr>
      </w:pPr>
      <w:r w:rsidRPr="00FF3587">
        <w:rPr>
          <w:rFonts w:ascii="Times New Roman" w:hAnsi="Times New Roman" w:cs="Times New Roman"/>
          <w:sz w:val="28"/>
          <w:szCs w:val="28"/>
        </w:rPr>
        <w:t xml:space="preserve">поселения «Малетинское»                                             </w:t>
      </w:r>
      <w:r w:rsidR="009A33F1">
        <w:rPr>
          <w:rFonts w:ascii="Times New Roman" w:hAnsi="Times New Roman" w:cs="Times New Roman"/>
          <w:sz w:val="28"/>
          <w:szCs w:val="28"/>
        </w:rPr>
        <w:t xml:space="preserve">          </w:t>
      </w:r>
      <w:r w:rsidR="00B169E7">
        <w:rPr>
          <w:rFonts w:ascii="Times New Roman" w:hAnsi="Times New Roman" w:cs="Times New Roman"/>
          <w:sz w:val="28"/>
          <w:szCs w:val="28"/>
        </w:rPr>
        <w:t xml:space="preserve"> Р.П. Давидовский</w:t>
      </w:r>
    </w:p>
    <w:p w:rsidR="00D55936" w:rsidRPr="00FF3587" w:rsidRDefault="00D55936" w:rsidP="00D55936">
      <w:pPr>
        <w:spacing w:after="0"/>
        <w:ind w:left="360"/>
        <w:jc w:val="both"/>
        <w:rPr>
          <w:rFonts w:ascii="Times New Roman" w:hAnsi="Times New Roman" w:cs="Times New Roman"/>
          <w:b/>
          <w:sz w:val="28"/>
          <w:szCs w:val="28"/>
        </w:rPr>
      </w:pPr>
    </w:p>
    <w:p w:rsidR="00513E2C" w:rsidRDefault="00513E2C" w:rsidP="00B169E7">
      <w:pPr>
        <w:ind w:left="5103"/>
        <w:jc w:val="right"/>
        <w:rPr>
          <w:rFonts w:ascii="Times New Roman" w:eastAsia="Calibri" w:hAnsi="Times New Roman" w:cs="Times New Roman"/>
          <w:bCs/>
          <w:sz w:val="28"/>
          <w:szCs w:val="28"/>
          <w:lang w:eastAsia="en-US"/>
        </w:rPr>
      </w:pPr>
    </w:p>
    <w:p w:rsidR="00FF3587" w:rsidRPr="00FF3587" w:rsidRDefault="00FF3587" w:rsidP="00B240EF">
      <w:pPr>
        <w:spacing w:after="0"/>
        <w:ind w:left="5103"/>
        <w:jc w:val="right"/>
        <w:rPr>
          <w:rFonts w:ascii="Times New Roman" w:eastAsia="Calibri" w:hAnsi="Times New Roman" w:cs="Times New Roman"/>
          <w:bCs/>
          <w:sz w:val="28"/>
          <w:szCs w:val="28"/>
          <w:lang w:eastAsia="en-US"/>
        </w:rPr>
      </w:pPr>
      <w:r w:rsidRPr="00FF3587">
        <w:rPr>
          <w:rFonts w:ascii="Times New Roman" w:eastAsia="Calibri" w:hAnsi="Times New Roman" w:cs="Times New Roman"/>
          <w:bCs/>
          <w:sz w:val="28"/>
          <w:szCs w:val="28"/>
          <w:lang w:eastAsia="en-US"/>
        </w:rPr>
        <w:lastRenderedPageBreak/>
        <w:t>УТВЕРЖДЕНО</w:t>
      </w:r>
    </w:p>
    <w:p w:rsidR="00FF3587" w:rsidRPr="00FF3587" w:rsidRDefault="00FF3587" w:rsidP="00B240EF">
      <w:pPr>
        <w:spacing w:after="0"/>
        <w:ind w:left="5103"/>
        <w:jc w:val="right"/>
        <w:rPr>
          <w:rFonts w:ascii="Times New Roman" w:eastAsia="Calibri" w:hAnsi="Times New Roman" w:cs="Times New Roman"/>
          <w:sz w:val="28"/>
          <w:szCs w:val="28"/>
          <w:lang w:eastAsia="en-US"/>
        </w:rPr>
      </w:pPr>
      <w:r w:rsidRPr="00FF3587">
        <w:rPr>
          <w:rFonts w:ascii="Times New Roman" w:eastAsia="Calibri" w:hAnsi="Times New Roman" w:cs="Times New Roman"/>
          <w:sz w:val="28"/>
          <w:szCs w:val="28"/>
          <w:lang w:eastAsia="en-US"/>
        </w:rPr>
        <w:t xml:space="preserve">решением </w:t>
      </w:r>
      <w:r w:rsidR="005440F8">
        <w:rPr>
          <w:rFonts w:ascii="Times New Roman" w:eastAsia="Calibri" w:hAnsi="Times New Roman" w:cs="Times New Roman"/>
          <w:sz w:val="28"/>
          <w:szCs w:val="28"/>
          <w:lang w:eastAsia="en-US"/>
        </w:rPr>
        <w:t xml:space="preserve">Совета </w:t>
      </w:r>
      <w:r w:rsidRPr="00FF3587">
        <w:rPr>
          <w:rFonts w:ascii="Times New Roman" w:eastAsia="Calibri" w:hAnsi="Times New Roman" w:cs="Times New Roman"/>
          <w:sz w:val="28"/>
          <w:szCs w:val="28"/>
          <w:lang w:eastAsia="en-US"/>
        </w:rPr>
        <w:t>сельского поселения «Малетинское»</w:t>
      </w:r>
    </w:p>
    <w:p w:rsidR="00FF3587" w:rsidRPr="00FF3587" w:rsidRDefault="00FB65CA" w:rsidP="00B240EF">
      <w:pPr>
        <w:spacing w:after="0"/>
        <w:ind w:left="5103"/>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«25</w:t>
      </w:r>
      <w:r w:rsidR="00F7736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июля</w:t>
      </w:r>
      <w:r w:rsidR="00BC30B6">
        <w:rPr>
          <w:rFonts w:ascii="Times New Roman" w:eastAsia="Calibri" w:hAnsi="Times New Roman" w:cs="Times New Roman"/>
          <w:sz w:val="28"/>
          <w:szCs w:val="28"/>
          <w:lang w:eastAsia="en-US"/>
        </w:rPr>
        <w:t xml:space="preserve"> </w:t>
      </w:r>
      <w:r w:rsidR="00F7736E">
        <w:rPr>
          <w:rFonts w:ascii="Times New Roman" w:eastAsia="Calibri" w:hAnsi="Times New Roman" w:cs="Times New Roman"/>
          <w:sz w:val="28"/>
          <w:szCs w:val="28"/>
          <w:lang w:eastAsia="en-US"/>
        </w:rPr>
        <w:t>2024</w:t>
      </w:r>
      <w:r w:rsidR="00FF3587" w:rsidRPr="00FF3587">
        <w:rPr>
          <w:rFonts w:ascii="Times New Roman" w:eastAsia="Calibri" w:hAnsi="Times New Roman" w:cs="Times New Roman"/>
          <w:sz w:val="28"/>
          <w:szCs w:val="28"/>
          <w:lang w:eastAsia="en-US"/>
        </w:rPr>
        <w:t xml:space="preserve"> г. №</w:t>
      </w:r>
      <w:r>
        <w:rPr>
          <w:rFonts w:ascii="Times New Roman" w:eastAsia="Calibri" w:hAnsi="Times New Roman" w:cs="Times New Roman"/>
          <w:sz w:val="28"/>
          <w:szCs w:val="28"/>
          <w:lang w:eastAsia="en-US"/>
        </w:rPr>
        <w:t xml:space="preserve"> 108</w:t>
      </w:r>
      <w:r w:rsidR="00FF3587" w:rsidRPr="00FF3587">
        <w:rPr>
          <w:rFonts w:ascii="Times New Roman" w:eastAsia="Calibri" w:hAnsi="Times New Roman" w:cs="Times New Roman"/>
          <w:sz w:val="28"/>
          <w:szCs w:val="28"/>
          <w:lang w:eastAsia="en-US"/>
        </w:rPr>
        <w:t xml:space="preserve"> </w:t>
      </w:r>
    </w:p>
    <w:p w:rsidR="00FF3587" w:rsidRPr="00FF3587" w:rsidRDefault="00FF3587" w:rsidP="00B240EF">
      <w:pPr>
        <w:pStyle w:val="3"/>
        <w:tabs>
          <w:tab w:val="left" w:pos="6450"/>
        </w:tabs>
        <w:spacing w:after="0"/>
        <w:rPr>
          <w:rFonts w:ascii="Times New Roman" w:hAnsi="Times New Roman" w:cs="Times New Roman"/>
          <w:sz w:val="28"/>
          <w:szCs w:val="28"/>
        </w:rPr>
      </w:pPr>
      <w:r w:rsidRPr="00FF3587">
        <w:rPr>
          <w:rFonts w:ascii="Times New Roman" w:eastAsia="Calibri" w:hAnsi="Times New Roman" w:cs="Times New Roman"/>
          <w:b w:val="0"/>
          <w:bCs w:val="0"/>
          <w:sz w:val="28"/>
          <w:szCs w:val="28"/>
          <w:lang w:eastAsia="en-US"/>
        </w:rPr>
        <w:t xml:space="preserve">                                                                                   </w:t>
      </w:r>
    </w:p>
    <w:p w:rsidR="00FF3587" w:rsidRPr="00FF3587" w:rsidRDefault="00FF3587" w:rsidP="00FF3587">
      <w:pPr>
        <w:jc w:val="center"/>
        <w:rPr>
          <w:rFonts w:ascii="Times New Roman" w:hAnsi="Times New Roman" w:cs="Times New Roman"/>
          <w:b/>
          <w:sz w:val="28"/>
          <w:szCs w:val="28"/>
        </w:rPr>
      </w:pPr>
      <w:r w:rsidRPr="00FF3587">
        <w:rPr>
          <w:rFonts w:ascii="Times New Roman" w:hAnsi="Times New Roman" w:cs="Times New Roman"/>
          <w:b/>
          <w:sz w:val="28"/>
          <w:szCs w:val="28"/>
        </w:rPr>
        <w:t>Положения об оплате труда некоторых категорий работников Администрации сельского поселения «Малетинское»», работающих на должностях, отнесенных к должностям специалистов и служащих по профессионально-квалификационным группам</w:t>
      </w:r>
    </w:p>
    <w:p w:rsidR="00FF3587" w:rsidRPr="00FF3587" w:rsidRDefault="00FF3587" w:rsidP="00FF3587">
      <w:pPr>
        <w:jc w:val="center"/>
        <w:rPr>
          <w:rFonts w:ascii="Times New Roman" w:hAnsi="Times New Roman" w:cs="Times New Roman"/>
          <w:b/>
          <w:sz w:val="28"/>
          <w:szCs w:val="28"/>
        </w:rPr>
      </w:pPr>
    </w:p>
    <w:p w:rsidR="00FF3587" w:rsidRPr="00FF3587" w:rsidRDefault="00FF3587" w:rsidP="00FF3587">
      <w:pPr>
        <w:jc w:val="center"/>
        <w:rPr>
          <w:rFonts w:ascii="Times New Roman" w:hAnsi="Times New Roman" w:cs="Times New Roman"/>
          <w:b/>
          <w:sz w:val="28"/>
          <w:szCs w:val="28"/>
        </w:rPr>
      </w:pPr>
      <w:r>
        <w:rPr>
          <w:rFonts w:ascii="Times New Roman" w:hAnsi="Times New Roman" w:cs="Times New Roman"/>
          <w:b/>
          <w:sz w:val="28"/>
          <w:szCs w:val="28"/>
        </w:rPr>
        <w:t>1.Общее положение</w:t>
      </w:r>
    </w:p>
    <w:p w:rsidR="00FF3587" w:rsidRPr="00FF3587" w:rsidRDefault="00FF3587" w:rsidP="00FF3587">
      <w:pPr>
        <w:numPr>
          <w:ilvl w:val="0"/>
          <w:numId w:val="2"/>
        </w:numPr>
        <w:spacing w:after="0" w:line="240" w:lineRule="auto"/>
        <w:jc w:val="both"/>
        <w:rPr>
          <w:rFonts w:ascii="Times New Roman" w:hAnsi="Times New Roman" w:cs="Times New Roman"/>
          <w:sz w:val="28"/>
          <w:szCs w:val="28"/>
        </w:rPr>
      </w:pPr>
      <w:proofErr w:type="gramStart"/>
      <w:r w:rsidRPr="00FF3587">
        <w:rPr>
          <w:rFonts w:ascii="Times New Roman" w:hAnsi="Times New Roman" w:cs="Times New Roman"/>
          <w:sz w:val="28"/>
          <w:szCs w:val="28"/>
        </w:rPr>
        <w:t>Настоящее положение об оплате труда некоторых категорий работников Администрации сельского поселения «Малетинское», работающих на должностях, отнесенных к должностям специалистов и служащих по профессионально-квалификационным группам (далее – Положение) разработано на основании решения Совета муниципального района «Петровск-Забайкальский район» от 25 марта 2014 года № 71 «Об оплате труда работников муниципальных учреждений муниципального района «Петровск-Забайкальский район».</w:t>
      </w:r>
      <w:proofErr w:type="gramEnd"/>
    </w:p>
    <w:p w:rsidR="00FF3587" w:rsidRPr="00FF3587" w:rsidRDefault="00FF3587" w:rsidP="00FF3587">
      <w:pPr>
        <w:pStyle w:val="a3"/>
        <w:numPr>
          <w:ilvl w:val="1"/>
          <w:numId w:val="3"/>
        </w:numPr>
        <w:spacing w:after="0" w:line="240" w:lineRule="auto"/>
        <w:ind w:left="0" w:firstLine="567"/>
        <w:jc w:val="both"/>
        <w:rPr>
          <w:rFonts w:ascii="Times New Roman" w:hAnsi="Times New Roman" w:cs="Times New Roman"/>
          <w:sz w:val="28"/>
          <w:szCs w:val="28"/>
        </w:rPr>
      </w:pPr>
      <w:r w:rsidRPr="00FF3587">
        <w:rPr>
          <w:rFonts w:ascii="Times New Roman" w:hAnsi="Times New Roman" w:cs="Times New Roman"/>
          <w:sz w:val="28"/>
          <w:szCs w:val="28"/>
        </w:rPr>
        <w:t xml:space="preserve"> Настоящее Положение включает в себя:</w:t>
      </w:r>
    </w:p>
    <w:p w:rsidR="00FF3587" w:rsidRPr="00FF3587" w:rsidRDefault="00FF3587" w:rsidP="00FF3587">
      <w:pPr>
        <w:ind w:left="567"/>
        <w:contextualSpacing/>
        <w:jc w:val="both"/>
        <w:rPr>
          <w:rFonts w:ascii="Times New Roman" w:hAnsi="Times New Roman" w:cs="Times New Roman"/>
          <w:sz w:val="28"/>
          <w:szCs w:val="28"/>
        </w:rPr>
      </w:pPr>
      <w:r w:rsidRPr="00FF3587">
        <w:rPr>
          <w:rFonts w:ascii="Times New Roman" w:hAnsi="Times New Roman" w:cs="Times New Roman"/>
          <w:sz w:val="28"/>
          <w:szCs w:val="28"/>
        </w:rPr>
        <w:t>- профессионально-квалификационные группы (далее – ПКГ);</w:t>
      </w:r>
    </w:p>
    <w:p w:rsidR="00FF3587" w:rsidRPr="00FF3587" w:rsidRDefault="00FF3587" w:rsidP="00FF3587">
      <w:pPr>
        <w:ind w:left="567"/>
        <w:contextualSpacing/>
        <w:jc w:val="both"/>
        <w:rPr>
          <w:rFonts w:ascii="Times New Roman" w:hAnsi="Times New Roman" w:cs="Times New Roman"/>
          <w:sz w:val="28"/>
          <w:szCs w:val="28"/>
        </w:rPr>
      </w:pPr>
      <w:r w:rsidRPr="00FF3587">
        <w:rPr>
          <w:rFonts w:ascii="Times New Roman" w:hAnsi="Times New Roman" w:cs="Times New Roman"/>
          <w:sz w:val="28"/>
          <w:szCs w:val="28"/>
        </w:rPr>
        <w:t>- размеры, условия и порядок установления компенсационных выплат;</w:t>
      </w:r>
    </w:p>
    <w:p w:rsidR="00FF3587" w:rsidRPr="00FF3587" w:rsidRDefault="00FF3587" w:rsidP="00FF3587">
      <w:pPr>
        <w:ind w:left="567"/>
        <w:contextualSpacing/>
        <w:jc w:val="both"/>
        <w:rPr>
          <w:rFonts w:ascii="Times New Roman" w:hAnsi="Times New Roman" w:cs="Times New Roman"/>
          <w:sz w:val="28"/>
          <w:szCs w:val="28"/>
        </w:rPr>
      </w:pPr>
      <w:r w:rsidRPr="00FF3587">
        <w:rPr>
          <w:rFonts w:ascii="Times New Roman" w:hAnsi="Times New Roman" w:cs="Times New Roman"/>
          <w:sz w:val="28"/>
          <w:szCs w:val="28"/>
        </w:rPr>
        <w:t>- размеры, условия и порядок установления стимулирующих выплат.</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Оплата некоторых категорий работников Администрации сельского поселения «Малетинское», работающих на должностях, отнесенных к должностям специалистов и служащих по профессионально-квалификационным группам     состоит из должностного оклада</w:t>
      </w:r>
      <w:proofErr w:type="gramStart"/>
      <w:r w:rsidRPr="00FF3587">
        <w:rPr>
          <w:rFonts w:ascii="Times New Roman" w:hAnsi="Times New Roman" w:cs="Times New Roman"/>
          <w:sz w:val="28"/>
          <w:szCs w:val="28"/>
        </w:rPr>
        <w:t xml:space="preserve"> ,</w:t>
      </w:r>
      <w:proofErr w:type="gramEnd"/>
      <w:r w:rsidRPr="00FF3587">
        <w:rPr>
          <w:rFonts w:ascii="Times New Roman" w:hAnsi="Times New Roman" w:cs="Times New Roman"/>
          <w:sz w:val="28"/>
          <w:szCs w:val="28"/>
        </w:rPr>
        <w:t xml:space="preserve"> </w:t>
      </w:r>
      <w:r w:rsidRPr="00FF3587">
        <w:rPr>
          <w:rFonts w:ascii="Times New Roman" w:eastAsia="Calibri" w:hAnsi="Times New Roman" w:cs="Times New Roman"/>
          <w:sz w:val="28"/>
          <w:szCs w:val="28"/>
          <w:lang w:eastAsia="en-US"/>
        </w:rPr>
        <w:t>а также из ежемесячных и иных дополнительных выплат (далее также – дополнительные выплаты).</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К дополнительным выплатам относятся:</w:t>
      </w:r>
    </w:p>
    <w:p w:rsidR="00FF3587" w:rsidRPr="00FF3587" w:rsidRDefault="00FF3587" w:rsidP="00FF3587">
      <w:pPr>
        <w:numPr>
          <w:ilvl w:val="1"/>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ежемесячная надбавка к должностному окладу за выслугу лет</w:t>
      </w:r>
    </w:p>
    <w:p w:rsidR="00FF3587" w:rsidRPr="00FF3587" w:rsidRDefault="00FF3587" w:rsidP="00FF3587">
      <w:pPr>
        <w:numPr>
          <w:ilvl w:val="1"/>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выплата за особый режим (сложность и напряженность)</w:t>
      </w:r>
    </w:p>
    <w:p w:rsidR="00FF3587" w:rsidRPr="00FF3587" w:rsidRDefault="00FF3587" w:rsidP="00FF3587">
      <w:pPr>
        <w:numPr>
          <w:ilvl w:val="1"/>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премии за выполнение особо важных и сложных заданий;</w:t>
      </w:r>
    </w:p>
    <w:p w:rsidR="00FF3587" w:rsidRPr="00FF3587" w:rsidRDefault="00FF3587" w:rsidP="00FF3587">
      <w:pPr>
        <w:numPr>
          <w:ilvl w:val="1"/>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материальная помощь;</w:t>
      </w:r>
    </w:p>
    <w:p w:rsidR="00FF3587" w:rsidRPr="00FF3587" w:rsidRDefault="00FF3587" w:rsidP="00FF3587">
      <w:pPr>
        <w:numPr>
          <w:ilvl w:val="1"/>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иные выплаты, предусмотренные федеральными законами.</w:t>
      </w:r>
    </w:p>
    <w:p w:rsidR="00FF3587" w:rsidRPr="00FF3587" w:rsidRDefault="00FF3587" w:rsidP="00FF3587">
      <w:pPr>
        <w:numPr>
          <w:ilvl w:val="1"/>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устанавливаются надбавки за работу в местностях с особыми климатическими условиями:</w:t>
      </w:r>
    </w:p>
    <w:p w:rsidR="00FF3587" w:rsidRPr="00FF3587" w:rsidRDefault="00FF3587" w:rsidP="00FF3587">
      <w:pPr>
        <w:numPr>
          <w:ilvl w:val="1"/>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районный коэффициент, действующий на территории Забайкальского края в соответствии с федеральным законом и законом Забайкальского края;</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lastRenderedPageBreak/>
        <w:t>Должностной оклад устанавливается исполнительным органом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  Дополнительные  выплаты, за исключением районного коэффициента к заработной плате и процентной надбавки к заработной плате, специалиста в процентах к должностному окладу или в абсолютных размерах в зависимости от условий труда в соответствии с действующим законодательством.</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Выплата специалисту дополнительных выплат производится одновременно с выплатой должностного оклада за истекший месяц.</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proofErr w:type="gramStart"/>
      <w:r w:rsidRPr="00FF3587">
        <w:rPr>
          <w:rFonts w:ascii="Times New Roman" w:hAnsi="Times New Roman" w:cs="Times New Roman"/>
          <w:sz w:val="28"/>
          <w:szCs w:val="28"/>
        </w:rPr>
        <w:t>При наличии экономии фонда оплаты труда работодатель имеет право производить  иные, кроме указанных в пунктах 4 настоящего Положения, дополнительные денежные выплаты.</w:t>
      </w:r>
      <w:proofErr w:type="gramEnd"/>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Заработная плата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 его лицевой счет, открытый в кредитной организации.</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 xml:space="preserve"> При выплате заработной платы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 xml:space="preserve"> Условия оплаты труда устанавливаются в трудовом договоре.</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 xml:space="preserve"> Заработная плата  выплачивается за счет средств бюджета Администрации сельского поселения «Малетинское» исключительно в денежной форме в валюте Российской Федерации.</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 xml:space="preserve"> Индивидуальные трудовые споры по вопросам оплаты труда рассматриваются в установленном законодательством порядке.</w:t>
      </w:r>
    </w:p>
    <w:p w:rsidR="00FF3587" w:rsidRPr="00FF3587" w:rsidRDefault="00FF3587" w:rsidP="00FF3587">
      <w:pPr>
        <w:numPr>
          <w:ilvl w:val="0"/>
          <w:numId w:val="2"/>
        </w:numPr>
        <w:spacing w:after="280" w:afterAutospacing="1" w:line="240" w:lineRule="auto"/>
        <w:jc w:val="both"/>
        <w:rPr>
          <w:rFonts w:ascii="Times New Roman" w:hAnsi="Times New Roman" w:cs="Times New Roman"/>
          <w:sz w:val="28"/>
          <w:szCs w:val="28"/>
        </w:rPr>
      </w:pPr>
      <w:r w:rsidRPr="00FF3587">
        <w:rPr>
          <w:rFonts w:ascii="Times New Roman" w:hAnsi="Times New Roman" w:cs="Times New Roman"/>
          <w:sz w:val="28"/>
          <w:szCs w:val="28"/>
        </w:rPr>
        <w:t xml:space="preserve"> Выплаты устанавливаются в зависимости от исполнения целевых показателей эффективности работы, устанавливаемых Главой Администрации, с учетом выполнения целевых показателей деятельности Администрации в целом.</w:t>
      </w:r>
    </w:p>
    <w:p w:rsidR="00FF3587" w:rsidRPr="00FF3587" w:rsidRDefault="00FF3587" w:rsidP="00FF3587">
      <w:pPr>
        <w:numPr>
          <w:ilvl w:val="0"/>
          <w:numId w:val="2"/>
        </w:numPr>
        <w:spacing w:after="280" w:afterAutospacing="1" w:line="240" w:lineRule="auto"/>
        <w:rPr>
          <w:rFonts w:ascii="Times New Roman" w:hAnsi="Times New Roman" w:cs="Times New Roman"/>
          <w:sz w:val="28"/>
          <w:szCs w:val="28"/>
        </w:rPr>
      </w:pPr>
      <w:r w:rsidRPr="00FF3587">
        <w:rPr>
          <w:rFonts w:ascii="Times New Roman" w:hAnsi="Times New Roman" w:cs="Times New Roman"/>
          <w:sz w:val="28"/>
          <w:szCs w:val="28"/>
        </w:rPr>
        <w:t xml:space="preserve"> Должностной оклад индексируются одновременно с индексацией оклада (должностного оклада), тарифной ставки заработной платы работников общеотраслевых профессий рабочих и должностей служащих.</w:t>
      </w:r>
    </w:p>
    <w:p w:rsidR="00FF3587" w:rsidRPr="00FF3587" w:rsidRDefault="00FF3587" w:rsidP="00805405">
      <w:pPr>
        <w:pStyle w:val="ConsPlusNormal"/>
        <w:widowControl/>
        <w:ind w:firstLine="709"/>
        <w:jc w:val="center"/>
        <w:outlineLvl w:val="2"/>
        <w:rPr>
          <w:b/>
          <w:sz w:val="28"/>
          <w:szCs w:val="28"/>
        </w:rPr>
      </w:pPr>
      <w:r w:rsidRPr="00FF3587">
        <w:rPr>
          <w:b/>
          <w:sz w:val="28"/>
          <w:szCs w:val="28"/>
        </w:rPr>
        <w:t>2. Должностной оклад</w:t>
      </w:r>
    </w:p>
    <w:p w:rsidR="00FF3587" w:rsidRPr="00FF3587" w:rsidRDefault="00FF3587" w:rsidP="00FF3587">
      <w:pPr>
        <w:pStyle w:val="ConsPlusNormal"/>
        <w:widowControl/>
        <w:ind w:firstLine="709"/>
        <w:jc w:val="center"/>
        <w:outlineLvl w:val="2"/>
        <w:rPr>
          <w:sz w:val="28"/>
          <w:szCs w:val="28"/>
        </w:rPr>
      </w:pPr>
    </w:p>
    <w:p w:rsidR="00FF3587" w:rsidRPr="00FF3587" w:rsidRDefault="00FF3587" w:rsidP="00FF3587">
      <w:pPr>
        <w:pStyle w:val="ConsPlusNormal"/>
        <w:widowControl/>
        <w:ind w:firstLine="0"/>
        <w:jc w:val="both"/>
        <w:rPr>
          <w:sz w:val="28"/>
          <w:szCs w:val="28"/>
        </w:rPr>
      </w:pPr>
      <w:r w:rsidRPr="00FF3587">
        <w:rPr>
          <w:sz w:val="28"/>
          <w:szCs w:val="28"/>
        </w:rPr>
        <w:t xml:space="preserve">    13. Базовые оклад – размер месячной оплаты труда лица, выполнившего за этот период свои трудовые обязанности в соответствии с </w:t>
      </w:r>
      <w:r w:rsidRPr="00FF3587">
        <w:rPr>
          <w:sz w:val="28"/>
          <w:szCs w:val="28"/>
        </w:rPr>
        <w:lastRenderedPageBreak/>
        <w:t>квалификационными требованиями, предъявляемыми на основании нормативных правовых актов Администрации сельского поселения «Малетинское».</w:t>
      </w:r>
    </w:p>
    <w:p w:rsidR="00FF3587" w:rsidRPr="00FF3587" w:rsidRDefault="00FF3587" w:rsidP="00FF3587">
      <w:pPr>
        <w:pStyle w:val="a3"/>
        <w:ind w:left="0" w:firstLine="567"/>
        <w:jc w:val="both"/>
        <w:rPr>
          <w:rFonts w:ascii="Times New Roman" w:hAnsi="Times New Roman" w:cs="Times New Roman"/>
          <w:sz w:val="28"/>
          <w:szCs w:val="28"/>
        </w:rPr>
      </w:pPr>
      <w:r w:rsidRPr="00FF3587">
        <w:rPr>
          <w:rFonts w:ascii="Times New Roman" w:hAnsi="Times New Roman" w:cs="Times New Roman"/>
          <w:sz w:val="28"/>
          <w:szCs w:val="28"/>
        </w:rPr>
        <w:t xml:space="preserve">14. Базовые оклады и профессионально-квалификационные группы (ПКГ) работников, работающих на должностях, отнесенных к профессиям специалистов и служащих в Администрации сельского поселения «Малетинское» устанавливаются </w:t>
      </w:r>
      <w:proofErr w:type="gramStart"/>
      <w:r w:rsidRPr="00FF3587">
        <w:rPr>
          <w:rFonts w:ascii="Times New Roman" w:hAnsi="Times New Roman" w:cs="Times New Roman"/>
          <w:sz w:val="28"/>
          <w:szCs w:val="28"/>
        </w:rPr>
        <w:t>согласно приложения</w:t>
      </w:r>
      <w:proofErr w:type="gramEnd"/>
      <w:r w:rsidRPr="00FF3587">
        <w:rPr>
          <w:rFonts w:ascii="Times New Roman" w:hAnsi="Times New Roman" w:cs="Times New Roman"/>
          <w:sz w:val="28"/>
          <w:szCs w:val="28"/>
        </w:rPr>
        <w:t xml:space="preserve"> № 1 к настоящему Положению.</w:t>
      </w:r>
    </w:p>
    <w:p w:rsidR="00FF3587" w:rsidRPr="00FF3587" w:rsidRDefault="00FF3587" w:rsidP="00FF3587">
      <w:pPr>
        <w:pStyle w:val="ConsPlusNormal"/>
        <w:widowControl/>
        <w:ind w:firstLine="709"/>
        <w:jc w:val="both"/>
        <w:rPr>
          <w:sz w:val="28"/>
          <w:szCs w:val="28"/>
        </w:rPr>
      </w:pPr>
      <w:r w:rsidRPr="00FF3587">
        <w:rPr>
          <w:sz w:val="28"/>
          <w:szCs w:val="28"/>
        </w:rPr>
        <w:t>15. Размер должностного оклада специалиста устанавливается в штатном расписании Администрации сельского поселения «Малетинское».</w:t>
      </w:r>
    </w:p>
    <w:p w:rsidR="00FF3587" w:rsidRPr="00FF3587" w:rsidRDefault="00FF3587" w:rsidP="00FF3587">
      <w:pPr>
        <w:pStyle w:val="ConsPlusNormal"/>
        <w:widowControl/>
        <w:ind w:firstLine="709"/>
        <w:jc w:val="both"/>
        <w:rPr>
          <w:sz w:val="28"/>
          <w:szCs w:val="28"/>
        </w:rPr>
      </w:pPr>
      <w:r w:rsidRPr="00FF3587">
        <w:rPr>
          <w:sz w:val="28"/>
          <w:szCs w:val="28"/>
        </w:rPr>
        <w:t>16. Выплата должностного оклада  специалисту производится со дня назначени</w:t>
      </w:r>
      <w:proofErr w:type="gramStart"/>
      <w:r w:rsidRPr="00FF3587">
        <w:rPr>
          <w:sz w:val="28"/>
          <w:szCs w:val="28"/>
        </w:rPr>
        <w:t>я(</w:t>
      </w:r>
      <w:proofErr w:type="gramEnd"/>
      <w:r w:rsidRPr="00FF3587">
        <w:rPr>
          <w:sz w:val="28"/>
          <w:szCs w:val="28"/>
        </w:rPr>
        <w:t>перевода) специалиста на должность ежемесячно за счет средств фонда оплаты труда, предусмотренного Администрации сельского поселения «Малетинское».</w:t>
      </w:r>
    </w:p>
    <w:p w:rsidR="00FF3587" w:rsidRPr="00FF3587" w:rsidRDefault="00FF3587" w:rsidP="00FF3587">
      <w:pPr>
        <w:pStyle w:val="a3"/>
        <w:ind w:left="0" w:firstLine="567"/>
        <w:jc w:val="both"/>
        <w:rPr>
          <w:rFonts w:ascii="Times New Roman" w:hAnsi="Times New Roman" w:cs="Times New Roman"/>
          <w:sz w:val="28"/>
          <w:szCs w:val="28"/>
        </w:rPr>
      </w:pPr>
      <w:r w:rsidRPr="00FF3587">
        <w:rPr>
          <w:rFonts w:ascii="Times New Roman" w:hAnsi="Times New Roman" w:cs="Times New Roman"/>
          <w:sz w:val="28"/>
          <w:szCs w:val="28"/>
        </w:rPr>
        <w:t xml:space="preserve">  17. В Администрации сельского поселения «Малетинское» работникам могут устанавливаться следующие выплаты компенсационного характера:</w:t>
      </w:r>
    </w:p>
    <w:p w:rsidR="00FF3587" w:rsidRPr="00FF3587" w:rsidRDefault="00FF3587" w:rsidP="00FF3587">
      <w:pPr>
        <w:ind w:firstLine="567"/>
        <w:contextualSpacing/>
        <w:jc w:val="both"/>
        <w:rPr>
          <w:rFonts w:ascii="Times New Roman" w:hAnsi="Times New Roman" w:cs="Times New Roman"/>
          <w:sz w:val="28"/>
          <w:szCs w:val="28"/>
        </w:rPr>
      </w:pPr>
      <w:r w:rsidRPr="00FF3587">
        <w:rPr>
          <w:rFonts w:ascii="Times New Roman" w:hAnsi="Times New Roman" w:cs="Times New Roman"/>
          <w:sz w:val="28"/>
          <w:szCs w:val="28"/>
        </w:rPr>
        <w:t>- надбавка за работу в местностях с особыми климатическими условиями:</w:t>
      </w:r>
    </w:p>
    <w:p w:rsidR="00FF3587" w:rsidRPr="00FF3587" w:rsidRDefault="00FF3587" w:rsidP="00FF3587">
      <w:pPr>
        <w:ind w:firstLine="567"/>
        <w:contextualSpacing/>
        <w:jc w:val="both"/>
        <w:rPr>
          <w:rFonts w:ascii="Times New Roman" w:hAnsi="Times New Roman" w:cs="Times New Roman"/>
          <w:sz w:val="28"/>
          <w:szCs w:val="28"/>
        </w:rPr>
      </w:pPr>
      <w:r w:rsidRPr="00FF3587">
        <w:rPr>
          <w:rFonts w:ascii="Times New Roman" w:hAnsi="Times New Roman" w:cs="Times New Roman"/>
          <w:sz w:val="28"/>
          <w:szCs w:val="28"/>
        </w:rPr>
        <w:t>- районный коэффициент;</w:t>
      </w:r>
    </w:p>
    <w:p w:rsidR="00FF3587" w:rsidRPr="00FF3587" w:rsidRDefault="00FF3587" w:rsidP="00FF3587">
      <w:pPr>
        <w:ind w:firstLine="567"/>
        <w:contextualSpacing/>
        <w:jc w:val="both"/>
        <w:rPr>
          <w:rFonts w:ascii="Times New Roman" w:hAnsi="Times New Roman" w:cs="Times New Roman"/>
          <w:sz w:val="28"/>
          <w:szCs w:val="28"/>
        </w:rPr>
      </w:pPr>
      <w:r w:rsidRPr="00FF3587">
        <w:rPr>
          <w:rFonts w:ascii="Times New Roman" w:hAnsi="Times New Roman" w:cs="Times New Roman"/>
          <w:sz w:val="28"/>
          <w:szCs w:val="28"/>
        </w:rPr>
        <w:t>- процентная надбавка за стаж в районах Крайнего Севера и приравненных к ним местностях, а также в остальных районах Севера.</w:t>
      </w:r>
    </w:p>
    <w:p w:rsidR="00FF3587" w:rsidRPr="00FF3587" w:rsidRDefault="00FF3587" w:rsidP="00FF3587">
      <w:pPr>
        <w:ind w:firstLine="567"/>
        <w:contextualSpacing/>
        <w:jc w:val="both"/>
        <w:rPr>
          <w:rFonts w:ascii="Times New Roman" w:hAnsi="Times New Roman" w:cs="Times New Roman"/>
          <w:sz w:val="28"/>
          <w:szCs w:val="28"/>
        </w:rPr>
      </w:pPr>
      <w:r w:rsidRPr="00FF3587">
        <w:rPr>
          <w:rFonts w:ascii="Times New Roman" w:hAnsi="Times New Roman" w:cs="Times New Roman"/>
          <w:sz w:val="28"/>
          <w:szCs w:val="28"/>
        </w:rPr>
        <w:t>Конкретные размеры коэффициентов, процентных надбавок и условия их применения устанавливаются в соответствии с законодательством Забайкальского края.</w:t>
      </w:r>
    </w:p>
    <w:p w:rsidR="00FF3587" w:rsidRPr="00FF3587" w:rsidRDefault="00FF3587" w:rsidP="00FF3587">
      <w:pPr>
        <w:ind w:firstLine="567"/>
        <w:contextualSpacing/>
        <w:jc w:val="both"/>
        <w:rPr>
          <w:rFonts w:ascii="Times New Roman" w:hAnsi="Times New Roman" w:cs="Times New Roman"/>
          <w:sz w:val="28"/>
          <w:szCs w:val="28"/>
        </w:rPr>
      </w:pPr>
      <w:r w:rsidRPr="00FF3587">
        <w:rPr>
          <w:rFonts w:ascii="Times New Roman" w:hAnsi="Times New Roman" w:cs="Times New Roman"/>
          <w:sz w:val="28"/>
          <w:szCs w:val="28"/>
        </w:rPr>
        <w:t>Районный коэффициент и процентная надбавка устанавливаются к фактически начисленной заработной плате.</w:t>
      </w:r>
    </w:p>
    <w:p w:rsidR="00FF3587" w:rsidRPr="00FF3587" w:rsidRDefault="00FF3587" w:rsidP="00FF3587">
      <w:pPr>
        <w:pStyle w:val="ConsPlusNormal"/>
        <w:widowControl/>
        <w:ind w:firstLine="0"/>
        <w:jc w:val="both"/>
        <w:rPr>
          <w:sz w:val="28"/>
          <w:szCs w:val="28"/>
        </w:rPr>
      </w:pPr>
      <w:r w:rsidRPr="00FF3587">
        <w:rPr>
          <w:sz w:val="28"/>
          <w:szCs w:val="28"/>
        </w:rPr>
        <w:t xml:space="preserve">         18.</w:t>
      </w:r>
      <w:r w:rsidRPr="00FF3587">
        <w:rPr>
          <w:i/>
          <w:sz w:val="28"/>
          <w:szCs w:val="28"/>
        </w:rPr>
        <w:t> </w:t>
      </w:r>
      <w:r w:rsidRPr="00FF3587">
        <w:rPr>
          <w:sz w:val="28"/>
          <w:szCs w:val="28"/>
        </w:rPr>
        <w:t>Размеры должностных окладов специалиста ежегодно увеличиваются (индексируются) в соответствии с решением Администрации сельского поселения «Малетинское» о бюджете Администрации сельского поселения «Малетинское»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FF3587" w:rsidRPr="00FF3587" w:rsidRDefault="00FF3587" w:rsidP="00FF3587">
      <w:pPr>
        <w:pStyle w:val="ConsPlusNormal"/>
        <w:widowControl/>
        <w:ind w:firstLine="709"/>
        <w:jc w:val="both"/>
        <w:rPr>
          <w:sz w:val="28"/>
          <w:szCs w:val="28"/>
        </w:rPr>
      </w:pPr>
      <w:r w:rsidRPr="00FF3587">
        <w:rPr>
          <w:sz w:val="28"/>
          <w:szCs w:val="28"/>
        </w:rPr>
        <w:t xml:space="preserve"> При увеличении (индексации) должностных окладов служащих их размеры подлежат округлению до целого рубля в сторону увеличения.</w:t>
      </w:r>
    </w:p>
    <w:p w:rsidR="00FF3587" w:rsidRPr="00FF3587" w:rsidRDefault="00FF3587" w:rsidP="00FF3587">
      <w:pPr>
        <w:spacing w:after="280" w:afterAutospacing="1"/>
        <w:rPr>
          <w:rFonts w:ascii="Times New Roman" w:hAnsi="Times New Roman" w:cs="Times New Roman"/>
          <w:sz w:val="28"/>
          <w:szCs w:val="28"/>
        </w:rPr>
      </w:pPr>
    </w:p>
    <w:p w:rsidR="00FF3587" w:rsidRPr="00FF3587" w:rsidRDefault="00FF3587" w:rsidP="00FF3587">
      <w:pPr>
        <w:autoSpaceDE w:val="0"/>
        <w:autoSpaceDN w:val="0"/>
        <w:adjustRightInd w:val="0"/>
        <w:ind w:firstLine="709"/>
        <w:jc w:val="center"/>
        <w:rPr>
          <w:rFonts w:ascii="Times New Roman" w:hAnsi="Times New Roman" w:cs="Times New Roman"/>
          <w:b/>
          <w:sz w:val="28"/>
          <w:szCs w:val="28"/>
        </w:rPr>
      </w:pPr>
      <w:r w:rsidRPr="00FF3587">
        <w:rPr>
          <w:rFonts w:ascii="Times New Roman" w:hAnsi="Times New Roman" w:cs="Times New Roman"/>
          <w:b/>
          <w:sz w:val="28"/>
          <w:szCs w:val="28"/>
        </w:rPr>
        <w:t>3. Ежемесячная надбавка к должностному окладу</w:t>
      </w:r>
    </w:p>
    <w:p w:rsidR="00FF3587" w:rsidRPr="003C158B" w:rsidRDefault="003C158B" w:rsidP="003C158B">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за выслугу лет</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eastAsia="Calibri" w:hAnsi="Times New Roman" w:cs="Times New Roman"/>
          <w:sz w:val="28"/>
          <w:szCs w:val="28"/>
          <w:lang w:eastAsia="en-US"/>
        </w:rPr>
        <w:lastRenderedPageBreak/>
        <w:t>19. </w:t>
      </w:r>
      <w:r w:rsidRPr="00FF3587">
        <w:rPr>
          <w:rFonts w:ascii="Times New Roman" w:hAnsi="Times New Roman" w:cs="Times New Roman"/>
          <w:sz w:val="28"/>
          <w:szCs w:val="28"/>
        </w:rPr>
        <w:t>Ежемесячная надбавка к должностному окладу за выслугу лет устанавливается в зависимости от стажа работы, дающего право на получение этой надбавки, в процентах к должностному окладу в следующих размерах:</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 при стаже работы от 1 года до 5 лет – в размере 10 процентов должностного оклада;</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 при стаже работы от 5 лет до 10 лет – в размере 15 процентов должностного оклада;</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 при стаже работы от 10 лет до 15 лет – в размере 20 процентов должностного оклада;</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 xml:space="preserve">- при стаже работы свыше 15 лет – в размере 30 процентов должностного оклада. </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20. В стаж работы, дающей право на получение надбавки за выслугу лет, включаются периоды работы, включаемые в стаж муниципальной службы Читинской области, Забайкальского края, периоды замещения должностей в органах управления, не относящихся к муниципальным должностям и на аналогичных должностях в муниципальных учреждениях.</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21. Решение о назначении и выплате ежемесячной надбавки к должностному окладу за выслугу лет принимается работодателем персонально для каждого служащего.</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22. Ежемесячная надбавка к должностному окладу за выслугу лет выплачивается со дня возникновения у служащего права на ее назначение или изменение ее размера.</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23. Если право на назначение или изменение размера ежемесячной надбавки за выслугу лет наступило в период нахождения служащего в отпуске без сохранения заработной платы, а также в период его временно нетрудоспособности, выплата надбавки в новом размере производится после окончания отпуска, временной нетрудоспособности.</w:t>
      </w:r>
    </w:p>
    <w:p w:rsidR="00FF3587" w:rsidRPr="00FF3587" w:rsidRDefault="00FF3587" w:rsidP="00FF3587">
      <w:pPr>
        <w:ind w:firstLine="567"/>
        <w:jc w:val="both"/>
        <w:rPr>
          <w:rFonts w:ascii="Times New Roman" w:hAnsi="Times New Roman" w:cs="Times New Roman"/>
          <w:sz w:val="28"/>
          <w:szCs w:val="28"/>
        </w:rPr>
      </w:pPr>
      <w:proofErr w:type="gramStart"/>
      <w:r w:rsidRPr="00FF3587">
        <w:rPr>
          <w:rFonts w:ascii="Times New Roman" w:hAnsi="Times New Roman" w:cs="Times New Roman"/>
          <w:sz w:val="28"/>
          <w:szCs w:val="28"/>
        </w:rPr>
        <w:t xml:space="preserve">Если право на назначение или изменение размера ежемесячной надбавки за выслугу лет наступило в период, когда за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w:t>
      </w:r>
      <w:r w:rsidRPr="00FF3587">
        <w:rPr>
          <w:rFonts w:ascii="Times New Roman" w:hAnsi="Times New Roman" w:cs="Times New Roman"/>
          <w:sz w:val="28"/>
          <w:szCs w:val="28"/>
        </w:rPr>
        <w:lastRenderedPageBreak/>
        <w:t>Трудовым кодексом Российской Федерации), ему устанавливается указанная надбавки с момента наступления</w:t>
      </w:r>
      <w:proofErr w:type="gramEnd"/>
      <w:r w:rsidRPr="00FF3587">
        <w:rPr>
          <w:rFonts w:ascii="Times New Roman" w:hAnsi="Times New Roman" w:cs="Times New Roman"/>
          <w:sz w:val="28"/>
          <w:szCs w:val="28"/>
        </w:rPr>
        <w:t xml:space="preserve"> этого права и производится соответствующий перерасчет среднего заработка.</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При увольнении служащего ежемесячная надбавки за выслугу лет начисляется пропорционально отработанному времени, и ее выплата производится при окончательном расчете.</w:t>
      </w:r>
    </w:p>
    <w:p w:rsidR="00FF3587" w:rsidRPr="00FF3587" w:rsidRDefault="00FF3587" w:rsidP="00FF3587">
      <w:pPr>
        <w:autoSpaceDE w:val="0"/>
        <w:autoSpaceDN w:val="0"/>
        <w:adjustRightInd w:val="0"/>
        <w:ind w:firstLine="709"/>
        <w:jc w:val="both"/>
        <w:outlineLvl w:val="1"/>
        <w:rPr>
          <w:rFonts w:ascii="Times New Roman" w:hAnsi="Times New Roman" w:cs="Times New Roman"/>
          <w:b/>
          <w:sz w:val="28"/>
          <w:szCs w:val="28"/>
        </w:rPr>
      </w:pPr>
    </w:p>
    <w:p w:rsidR="00FF3587" w:rsidRPr="00FF3587" w:rsidRDefault="00FF3587" w:rsidP="00FF3587">
      <w:pPr>
        <w:pStyle w:val="ConsPlusNormal"/>
        <w:widowControl/>
        <w:ind w:firstLine="709"/>
        <w:jc w:val="center"/>
        <w:rPr>
          <w:b/>
          <w:sz w:val="28"/>
          <w:szCs w:val="28"/>
        </w:rPr>
      </w:pPr>
      <w:r w:rsidRPr="00FF3587">
        <w:rPr>
          <w:b/>
          <w:sz w:val="28"/>
          <w:szCs w:val="28"/>
        </w:rPr>
        <w:t>4. Ежемесячная надбавка к должностному окладу</w:t>
      </w:r>
    </w:p>
    <w:p w:rsidR="00FF3587" w:rsidRDefault="00FF3587" w:rsidP="00747A64">
      <w:pPr>
        <w:pStyle w:val="ConsPlusNormal"/>
        <w:widowControl/>
        <w:ind w:firstLine="709"/>
        <w:jc w:val="center"/>
        <w:rPr>
          <w:b/>
          <w:sz w:val="28"/>
          <w:szCs w:val="28"/>
        </w:rPr>
      </w:pPr>
      <w:r w:rsidRPr="00FF3587">
        <w:rPr>
          <w:b/>
          <w:sz w:val="28"/>
          <w:szCs w:val="28"/>
        </w:rPr>
        <w:t>за  особый ре</w:t>
      </w:r>
      <w:r w:rsidR="00A53763">
        <w:rPr>
          <w:b/>
          <w:sz w:val="28"/>
          <w:szCs w:val="28"/>
        </w:rPr>
        <w:t>жим (сложность и напряженность)</w:t>
      </w:r>
    </w:p>
    <w:p w:rsidR="00747A64" w:rsidRPr="00747A64" w:rsidRDefault="00747A64" w:rsidP="00747A64">
      <w:pPr>
        <w:pStyle w:val="ConsPlusNormal"/>
        <w:widowControl/>
        <w:ind w:firstLine="709"/>
        <w:jc w:val="center"/>
        <w:rPr>
          <w:b/>
          <w:sz w:val="28"/>
          <w:szCs w:val="28"/>
        </w:rPr>
      </w:pPr>
    </w:p>
    <w:p w:rsidR="00FF3587" w:rsidRPr="00FF3587" w:rsidRDefault="00FF3587" w:rsidP="00FF3587">
      <w:pPr>
        <w:autoSpaceDE w:val="0"/>
        <w:autoSpaceDN w:val="0"/>
        <w:adjustRightInd w:val="0"/>
        <w:ind w:firstLine="709"/>
        <w:jc w:val="both"/>
        <w:outlineLvl w:val="1"/>
        <w:rPr>
          <w:rFonts w:ascii="Times New Roman" w:hAnsi="Times New Roman" w:cs="Times New Roman"/>
          <w:sz w:val="28"/>
          <w:szCs w:val="28"/>
        </w:rPr>
      </w:pPr>
      <w:r w:rsidRPr="00FF3587">
        <w:rPr>
          <w:rFonts w:ascii="Times New Roman" w:hAnsi="Times New Roman" w:cs="Times New Roman"/>
          <w:sz w:val="28"/>
          <w:szCs w:val="28"/>
        </w:rPr>
        <w:t xml:space="preserve">24. </w:t>
      </w:r>
      <w:r w:rsidRPr="00FF3587">
        <w:rPr>
          <w:rFonts w:ascii="Times New Roman" w:eastAsia="Calibri" w:hAnsi="Times New Roman" w:cs="Times New Roman"/>
          <w:sz w:val="28"/>
          <w:szCs w:val="28"/>
          <w:lang w:eastAsia="en-US"/>
        </w:rPr>
        <w:t xml:space="preserve">Ежемесячная надбавка к должностному окладу за </w:t>
      </w:r>
      <w:r w:rsidRPr="00FF3587">
        <w:rPr>
          <w:rFonts w:ascii="Times New Roman" w:hAnsi="Times New Roman" w:cs="Times New Roman"/>
          <w:sz w:val="28"/>
          <w:szCs w:val="28"/>
        </w:rPr>
        <w:t>особый режим (сложность и напряженность) специалиста</w:t>
      </w:r>
      <w:r w:rsidRPr="00FF3587">
        <w:rPr>
          <w:rFonts w:ascii="Times New Roman" w:eastAsia="Calibri" w:hAnsi="Times New Roman" w:cs="Times New Roman"/>
          <w:sz w:val="28"/>
          <w:szCs w:val="28"/>
          <w:lang w:eastAsia="en-US"/>
        </w:rPr>
        <w:t xml:space="preserve"> с учетом профессиональной подготовки, опыта работы по специальности, сложности, напряженности, объема и эффективности выполняемой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устанавливается </w:t>
      </w:r>
      <w:r w:rsidRPr="00FF3587">
        <w:rPr>
          <w:rFonts w:ascii="Times New Roman" w:hAnsi="Times New Roman" w:cs="Times New Roman"/>
          <w:sz w:val="28"/>
          <w:szCs w:val="28"/>
        </w:rPr>
        <w:t xml:space="preserve"> до 60 процентов от должностного оклада;</w:t>
      </w:r>
    </w:p>
    <w:p w:rsidR="00FF3587" w:rsidRPr="00FF3587" w:rsidRDefault="00FF3587" w:rsidP="00FF3587">
      <w:pPr>
        <w:pStyle w:val="ConsPlusNormal"/>
        <w:widowControl/>
        <w:ind w:firstLine="709"/>
        <w:jc w:val="both"/>
        <w:rPr>
          <w:sz w:val="28"/>
          <w:szCs w:val="28"/>
        </w:rPr>
      </w:pPr>
      <w:r w:rsidRPr="00FF3587">
        <w:rPr>
          <w:rFonts w:eastAsia="Calibri"/>
          <w:sz w:val="28"/>
          <w:szCs w:val="28"/>
          <w:lang w:eastAsia="en-US"/>
        </w:rPr>
        <w:t xml:space="preserve">  25. </w:t>
      </w:r>
      <w:r w:rsidRPr="00FF3587">
        <w:rPr>
          <w:sz w:val="28"/>
          <w:szCs w:val="28"/>
        </w:rPr>
        <w:t xml:space="preserve"> Лицу, назначенному на должность с установлением испытательного срока, ежемесячная надбавка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на период испытания до окончания календарного месяца, в котором заканчивается испытательный срок, не устанавливается.</w:t>
      </w:r>
    </w:p>
    <w:p w:rsidR="00FF3587" w:rsidRPr="00FF3587" w:rsidRDefault="00FF3587" w:rsidP="00FF3587">
      <w:pPr>
        <w:pStyle w:val="ConsPlusNormal"/>
        <w:widowControl/>
        <w:ind w:firstLine="709"/>
        <w:jc w:val="both"/>
        <w:rPr>
          <w:sz w:val="28"/>
          <w:szCs w:val="28"/>
        </w:rPr>
      </w:pPr>
      <w:r w:rsidRPr="00FF3587">
        <w:rPr>
          <w:sz w:val="28"/>
          <w:szCs w:val="28"/>
        </w:rPr>
        <w:t xml:space="preserve">26. Показателями выплаты ежемесячной надбавки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являются:</w:t>
      </w:r>
    </w:p>
    <w:p w:rsidR="00FF3587" w:rsidRPr="00FF3587" w:rsidRDefault="00FF3587" w:rsidP="00FF3587">
      <w:pPr>
        <w:pStyle w:val="ConsPlusNormal"/>
        <w:widowControl/>
        <w:ind w:firstLine="709"/>
        <w:jc w:val="both"/>
        <w:rPr>
          <w:sz w:val="28"/>
          <w:szCs w:val="28"/>
        </w:rPr>
      </w:pPr>
      <w:r w:rsidRPr="00FF3587">
        <w:rPr>
          <w:sz w:val="28"/>
          <w:szCs w:val="28"/>
        </w:rPr>
        <w:t>26.1. своевременное и качественное выполнение своих служебных (должностных) обязанностей в соответствии с положением о структурном подразделении, должностной инструкцией;</w:t>
      </w:r>
    </w:p>
    <w:p w:rsidR="00FF3587" w:rsidRPr="00FF3587" w:rsidRDefault="00FF3587" w:rsidP="00FF3587">
      <w:pPr>
        <w:pStyle w:val="ConsPlusNormal"/>
        <w:widowControl/>
        <w:ind w:firstLine="709"/>
        <w:jc w:val="both"/>
        <w:rPr>
          <w:sz w:val="28"/>
          <w:szCs w:val="28"/>
        </w:rPr>
      </w:pPr>
      <w:r w:rsidRPr="00FF3587">
        <w:rPr>
          <w:sz w:val="28"/>
          <w:szCs w:val="28"/>
        </w:rPr>
        <w:t>26.2. своевременное и качественное выполнение муниципальным служащим мероприятий, предусмотренных планами работы;</w:t>
      </w:r>
    </w:p>
    <w:p w:rsidR="00FF3587" w:rsidRPr="00FF3587" w:rsidRDefault="00FF3587" w:rsidP="00FF3587">
      <w:pPr>
        <w:pStyle w:val="ConsPlusNormal"/>
        <w:widowControl/>
        <w:ind w:firstLine="709"/>
        <w:jc w:val="both"/>
        <w:rPr>
          <w:sz w:val="28"/>
          <w:szCs w:val="28"/>
        </w:rPr>
      </w:pPr>
      <w:r w:rsidRPr="00FF3587">
        <w:rPr>
          <w:sz w:val="28"/>
          <w:szCs w:val="28"/>
        </w:rPr>
        <w:t>26.3. инициатива служащего, творчество и применение в работе современных форм и методов организации труда;</w:t>
      </w:r>
    </w:p>
    <w:p w:rsidR="00FF3587" w:rsidRPr="00FF3587" w:rsidRDefault="00FF3587" w:rsidP="00FF3587">
      <w:pPr>
        <w:pStyle w:val="ConsPlusNormal"/>
        <w:widowControl/>
        <w:ind w:firstLine="709"/>
        <w:jc w:val="both"/>
        <w:rPr>
          <w:sz w:val="28"/>
          <w:szCs w:val="28"/>
        </w:rPr>
      </w:pPr>
      <w:r w:rsidRPr="00FF3587">
        <w:rPr>
          <w:sz w:val="28"/>
          <w:szCs w:val="28"/>
        </w:rPr>
        <w:t>26.4. поддержание квалификации на уровне, достаточном для исполнения должностных обязанностей, знание и применение компьютерной и другой техники;</w:t>
      </w:r>
    </w:p>
    <w:p w:rsidR="00FF3587" w:rsidRPr="00FF3587" w:rsidRDefault="00FF3587" w:rsidP="00FF3587">
      <w:pPr>
        <w:pStyle w:val="ConsPlusNormal"/>
        <w:widowControl/>
        <w:ind w:firstLine="709"/>
        <w:jc w:val="both"/>
        <w:rPr>
          <w:sz w:val="28"/>
          <w:szCs w:val="28"/>
        </w:rPr>
      </w:pPr>
      <w:r w:rsidRPr="00FF3587">
        <w:rPr>
          <w:sz w:val="28"/>
          <w:szCs w:val="28"/>
        </w:rPr>
        <w:t>26.5. соблюдение установленных правил внутреннего распорядка;</w:t>
      </w:r>
    </w:p>
    <w:p w:rsidR="00FF3587" w:rsidRPr="00FF3587" w:rsidRDefault="00FF3587" w:rsidP="00FF3587">
      <w:pPr>
        <w:pStyle w:val="ConsPlusNormal"/>
        <w:widowControl/>
        <w:ind w:firstLine="709"/>
        <w:jc w:val="both"/>
        <w:rPr>
          <w:sz w:val="28"/>
          <w:szCs w:val="28"/>
        </w:rPr>
      </w:pPr>
      <w:r w:rsidRPr="00FF3587">
        <w:rPr>
          <w:sz w:val="28"/>
          <w:szCs w:val="28"/>
        </w:rPr>
        <w:t>26.6. соблюдение служебного этикета и создание благоприятного морально-психологического климата в коллективе.</w:t>
      </w:r>
    </w:p>
    <w:p w:rsidR="00FF3587" w:rsidRPr="00FF3587" w:rsidRDefault="00FF3587" w:rsidP="00FF3587">
      <w:pPr>
        <w:pStyle w:val="ConsPlusNormal"/>
        <w:widowControl/>
        <w:ind w:firstLine="709"/>
        <w:jc w:val="both"/>
        <w:rPr>
          <w:sz w:val="28"/>
          <w:szCs w:val="28"/>
        </w:rPr>
      </w:pPr>
      <w:r w:rsidRPr="00FF3587">
        <w:rPr>
          <w:sz w:val="28"/>
          <w:szCs w:val="28"/>
        </w:rPr>
        <w:t xml:space="preserve">27. Показателями для снижения размера ежемесячной надбавки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служащему также являются:</w:t>
      </w:r>
    </w:p>
    <w:p w:rsidR="00FF3587" w:rsidRPr="00FF3587" w:rsidRDefault="00FF3587" w:rsidP="00FF3587">
      <w:pPr>
        <w:pStyle w:val="ConsPlusNormal"/>
        <w:widowControl/>
        <w:ind w:firstLine="709"/>
        <w:jc w:val="both"/>
        <w:rPr>
          <w:sz w:val="28"/>
          <w:szCs w:val="28"/>
        </w:rPr>
      </w:pPr>
      <w:r w:rsidRPr="00FF3587">
        <w:rPr>
          <w:sz w:val="28"/>
          <w:szCs w:val="28"/>
        </w:rPr>
        <w:lastRenderedPageBreak/>
        <w:t>27.1. отсутствие срочных и ответственных работ;</w:t>
      </w:r>
    </w:p>
    <w:p w:rsidR="00FF3587" w:rsidRPr="00FF3587" w:rsidRDefault="00FF3587" w:rsidP="00FF3587">
      <w:pPr>
        <w:pStyle w:val="ConsPlusNormal"/>
        <w:widowControl/>
        <w:ind w:firstLine="709"/>
        <w:jc w:val="both"/>
        <w:rPr>
          <w:sz w:val="28"/>
          <w:szCs w:val="28"/>
        </w:rPr>
      </w:pPr>
      <w:r w:rsidRPr="00FF3587">
        <w:rPr>
          <w:sz w:val="28"/>
          <w:szCs w:val="28"/>
        </w:rPr>
        <w:t>27.2. недостаточный уровень исполнительской дисциплины;</w:t>
      </w:r>
    </w:p>
    <w:p w:rsidR="00FF3587" w:rsidRPr="00FF3587" w:rsidRDefault="00FF3587" w:rsidP="00FF3587">
      <w:pPr>
        <w:pStyle w:val="ConsPlusNormal"/>
        <w:widowControl/>
        <w:ind w:firstLine="709"/>
        <w:jc w:val="both"/>
        <w:rPr>
          <w:sz w:val="28"/>
          <w:szCs w:val="28"/>
        </w:rPr>
      </w:pPr>
      <w:r w:rsidRPr="00FF3587">
        <w:rPr>
          <w:sz w:val="28"/>
          <w:szCs w:val="28"/>
        </w:rPr>
        <w:t>27.3. низкая результативность работы;</w:t>
      </w:r>
    </w:p>
    <w:p w:rsidR="00FF3587" w:rsidRPr="00FF3587" w:rsidRDefault="00FF3587" w:rsidP="00FF3587">
      <w:pPr>
        <w:pStyle w:val="ConsPlusNormal"/>
        <w:widowControl/>
        <w:ind w:firstLine="709"/>
        <w:jc w:val="both"/>
        <w:rPr>
          <w:sz w:val="28"/>
          <w:szCs w:val="28"/>
        </w:rPr>
      </w:pPr>
      <w:r w:rsidRPr="00FF3587">
        <w:rPr>
          <w:sz w:val="28"/>
          <w:szCs w:val="28"/>
        </w:rPr>
        <w:t>27.4. ненадлежащее качество работы с документами и выполнение поручений руководителей;</w:t>
      </w:r>
    </w:p>
    <w:p w:rsidR="00FF3587" w:rsidRPr="00FF3587" w:rsidRDefault="00FF3587" w:rsidP="00FF3587">
      <w:pPr>
        <w:pStyle w:val="ConsPlusNormal"/>
        <w:widowControl/>
        <w:ind w:firstLine="709"/>
        <w:jc w:val="both"/>
        <w:rPr>
          <w:sz w:val="28"/>
          <w:szCs w:val="28"/>
        </w:rPr>
      </w:pPr>
      <w:r w:rsidRPr="00FF3587">
        <w:rPr>
          <w:sz w:val="28"/>
          <w:szCs w:val="28"/>
        </w:rPr>
        <w:t>27.5. нарушение трудовой дисциплины, наличие дисциплинарного взыскания.</w:t>
      </w:r>
    </w:p>
    <w:p w:rsidR="00FF3587" w:rsidRPr="00FF3587" w:rsidRDefault="00FF3587" w:rsidP="00FF3587">
      <w:pPr>
        <w:pStyle w:val="ConsPlusNormal"/>
        <w:widowControl/>
        <w:ind w:firstLine="709"/>
        <w:jc w:val="both"/>
        <w:rPr>
          <w:sz w:val="28"/>
          <w:szCs w:val="28"/>
        </w:rPr>
      </w:pPr>
      <w:r w:rsidRPr="00FF3587">
        <w:rPr>
          <w:sz w:val="28"/>
          <w:szCs w:val="28"/>
        </w:rPr>
        <w:t xml:space="preserve">28. Решение о снижении размера ежемесячной надбавки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служащему принимается представителем нанимателя (работодателем) на основании служебной записки непосредственного руководителя служащего и оформляется правовым актом представителя нанимателя (работодателя).</w:t>
      </w:r>
    </w:p>
    <w:p w:rsidR="00FF3587" w:rsidRPr="00FF3587" w:rsidRDefault="00FF3587" w:rsidP="00FF3587">
      <w:pPr>
        <w:pStyle w:val="ConsPlusNormal"/>
        <w:widowControl/>
        <w:ind w:firstLine="709"/>
        <w:jc w:val="both"/>
        <w:rPr>
          <w:sz w:val="28"/>
          <w:szCs w:val="28"/>
        </w:rPr>
      </w:pPr>
      <w:r w:rsidRPr="00FF3587">
        <w:rPr>
          <w:sz w:val="28"/>
          <w:szCs w:val="28"/>
        </w:rPr>
        <w:t xml:space="preserve">29.  </w:t>
      </w:r>
      <w:proofErr w:type="gramStart"/>
      <w:r w:rsidRPr="00FF3587">
        <w:rPr>
          <w:sz w:val="28"/>
          <w:szCs w:val="28"/>
        </w:rPr>
        <w:t xml:space="preserve">Служащие, которым снижен размер ежемесячной надбавки к должностному окладу </w:t>
      </w:r>
      <w:r w:rsidRPr="00FF3587">
        <w:rPr>
          <w:rFonts w:eastAsia="Calibri"/>
          <w:sz w:val="28"/>
          <w:szCs w:val="28"/>
          <w:lang w:eastAsia="en-US"/>
        </w:rPr>
        <w:t xml:space="preserve">за </w:t>
      </w:r>
      <w:r w:rsidRPr="00FF3587">
        <w:rPr>
          <w:sz w:val="28"/>
          <w:szCs w:val="28"/>
        </w:rPr>
        <w:t xml:space="preserve">особый режим (сложность и напряженность), должны быть ознакомлены с правовым актом о размере ежемесячной надбавки к должностному окладу </w:t>
      </w:r>
      <w:r w:rsidRPr="00FF3587">
        <w:rPr>
          <w:rFonts w:eastAsia="Calibri"/>
          <w:sz w:val="28"/>
          <w:szCs w:val="28"/>
          <w:lang w:eastAsia="en-US"/>
        </w:rPr>
        <w:t xml:space="preserve">за </w:t>
      </w:r>
      <w:r w:rsidRPr="00FF3587">
        <w:rPr>
          <w:sz w:val="28"/>
          <w:szCs w:val="28"/>
        </w:rPr>
        <w:t xml:space="preserve">особый режим (сложность и напряженность), подлежащей выплате, и причинах снижения ежемесячной надбавки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или ее невыплате.</w:t>
      </w:r>
      <w:proofErr w:type="gramEnd"/>
      <w:r w:rsidRPr="00FF3587">
        <w:rPr>
          <w:sz w:val="28"/>
          <w:szCs w:val="28"/>
        </w:rPr>
        <w:t xml:space="preserve"> Решение о снижении размера ежемесячной надбавки к должностному окладу </w:t>
      </w:r>
      <w:r w:rsidRPr="00FF3587">
        <w:rPr>
          <w:rFonts w:eastAsia="Calibri"/>
          <w:sz w:val="28"/>
          <w:szCs w:val="28"/>
          <w:lang w:eastAsia="en-US"/>
        </w:rPr>
        <w:t xml:space="preserve">за </w:t>
      </w:r>
      <w:r w:rsidRPr="00FF3587">
        <w:rPr>
          <w:sz w:val="28"/>
          <w:szCs w:val="28"/>
        </w:rPr>
        <w:t xml:space="preserve">особый режим (сложность и напряженность)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или ее невыплате.</w:t>
      </w:r>
    </w:p>
    <w:p w:rsidR="00FF3587" w:rsidRPr="00FF3587" w:rsidRDefault="00FF3587" w:rsidP="00FF3587">
      <w:pPr>
        <w:pStyle w:val="ConsPlusNormal"/>
        <w:widowControl/>
        <w:jc w:val="both"/>
        <w:rPr>
          <w:sz w:val="28"/>
          <w:szCs w:val="28"/>
        </w:rPr>
      </w:pPr>
      <w:r w:rsidRPr="00FF3587">
        <w:rPr>
          <w:sz w:val="28"/>
          <w:szCs w:val="28"/>
        </w:rPr>
        <w:t xml:space="preserve">30.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производится за фактически отработанное время в данном учетном месяце.</w:t>
      </w:r>
    </w:p>
    <w:p w:rsidR="00FF3587" w:rsidRPr="00FF3587" w:rsidRDefault="00FF3587" w:rsidP="00FF3587">
      <w:pPr>
        <w:pStyle w:val="ConsPlusNormal"/>
        <w:widowControl/>
        <w:ind w:firstLine="709"/>
        <w:jc w:val="both"/>
        <w:rPr>
          <w:sz w:val="28"/>
          <w:szCs w:val="28"/>
        </w:rPr>
      </w:pPr>
      <w:r w:rsidRPr="00FF3587">
        <w:rPr>
          <w:sz w:val="28"/>
          <w:szCs w:val="28"/>
        </w:rPr>
        <w:t>31. </w:t>
      </w:r>
      <w:proofErr w:type="gramStart"/>
      <w:r w:rsidRPr="00FF3587">
        <w:rPr>
          <w:sz w:val="28"/>
          <w:szCs w:val="28"/>
        </w:rPr>
        <w:t xml:space="preserve">Если право на назначение или изменение размера ежемесячной надбавки к должностному окладу </w:t>
      </w:r>
      <w:r w:rsidRPr="00FF3587">
        <w:rPr>
          <w:rFonts w:eastAsia="Calibri"/>
          <w:sz w:val="28"/>
          <w:szCs w:val="28"/>
          <w:lang w:eastAsia="en-US"/>
        </w:rPr>
        <w:t xml:space="preserve">за </w:t>
      </w:r>
      <w:r w:rsidRPr="00FF3587">
        <w:rPr>
          <w:sz w:val="28"/>
          <w:szCs w:val="28"/>
        </w:rPr>
        <w:t xml:space="preserve">особый режим (сложность и напряженность) наступило в период, когда за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6" w:history="1">
        <w:r w:rsidRPr="00FF3587">
          <w:rPr>
            <w:rStyle w:val="a5"/>
            <w:sz w:val="28"/>
            <w:szCs w:val="28"/>
          </w:rPr>
          <w:t>кодексом</w:t>
        </w:r>
      </w:hyperlink>
      <w:r w:rsidRPr="00FF3587">
        <w:rPr>
          <w:sz w:val="28"/>
          <w:szCs w:val="28"/>
        </w:rPr>
        <w:t xml:space="preserve"> Российской Федерации), ему</w:t>
      </w:r>
      <w:proofErr w:type="gramEnd"/>
      <w:r w:rsidRPr="00FF3587">
        <w:rPr>
          <w:sz w:val="28"/>
          <w:szCs w:val="28"/>
        </w:rPr>
        <w:t xml:space="preserve"> устанавливается указанная надбавка с момента наступления этого права и производится соответствующий перерасчет среднего заработка.</w:t>
      </w:r>
    </w:p>
    <w:p w:rsidR="00FF3587" w:rsidRPr="00FF3587" w:rsidRDefault="00FF3587" w:rsidP="00FF3587">
      <w:pPr>
        <w:pStyle w:val="ConsPlusNormal"/>
        <w:widowControl/>
        <w:ind w:firstLine="709"/>
        <w:jc w:val="both"/>
        <w:rPr>
          <w:sz w:val="28"/>
          <w:szCs w:val="28"/>
        </w:rPr>
      </w:pPr>
      <w:r w:rsidRPr="00FF3587">
        <w:rPr>
          <w:sz w:val="28"/>
          <w:szCs w:val="28"/>
        </w:rPr>
        <w:t xml:space="preserve">32. При увольнении служащего ежемесячная надбавка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начисляется пропорционально отработанному времени, и ее выплата производится при окончательном расчете.</w:t>
      </w:r>
    </w:p>
    <w:p w:rsidR="00FF3587" w:rsidRPr="00FF3587" w:rsidRDefault="00FF3587" w:rsidP="00FF3587">
      <w:pPr>
        <w:pStyle w:val="ConsPlusNormal"/>
        <w:widowControl/>
        <w:ind w:firstLine="709"/>
        <w:jc w:val="both"/>
        <w:rPr>
          <w:sz w:val="28"/>
          <w:szCs w:val="28"/>
        </w:rPr>
      </w:pPr>
      <w:r w:rsidRPr="00FF3587">
        <w:rPr>
          <w:sz w:val="28"/>
          <w:szCs w:val="28"/>
        </w:rPr>
        <w:lastRenderedPageBreak/>
        <w:t xml:space="preserve">33.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не выплачивается.</w:t>
      </w:r>
    </w:p>
    <w:p w:rsidR="00FF3587" w:rsidRPr="00FF3587" w:rsidRDefault="00FF3587" w:rsidP="00FF3587">
      <w:pPr>
        <w:pStyle w:val="ConsPlusNormal"/>
        <w:widowControl/>
        <w:ind w:firstLine="709"/>
        <w:jc w:val="both"/>
        <w:rPr>
          <w:sz w:val="28"/>
          <w:szCs w:val="28"/>
        </w:rPr>
      </w:pPr>
      <w:r w:rsidRPr="00FF3587">
        <w:rPr>
          <w:sz w:val="28"/>
          <w:szCs w:val="28"/>
        </w:rPr>
        <w:t xml:space="preserve">34. Ежемесячная надбавка к должностному окладу </w:t>
      </w:r>
      <w:r w:rsidRPr="00FF3587">
        <w:rPr>
          <w:rFonts w:eastAsia="Calibri"/>
          <w:sz w:val="28"/>
          <w:szCs w:val="28"/>
          <w:lang w:eastAsia="en-US"/>
        </w:rPr>
        <w:t xml:space="preserve">за </w:t>
      </w:r>
      <w:r w:rsidRPr="00FF3587">
        <w:rPr>
          <w:sz w:val="28"/>
          <w:szCs w:val="28"/>
        </w:rPr>
        <w:t>особый режим (сложность и напряженность)  учитывается во всех случаях исчисления среднего заработка.</w:t>
      </w:r>
    </w:p>
    <w:p w:rsidR="00FF3587" w:rsidRPr="00FF3587" w:rsidRDefault="00FF3587" w:rsidP="00FF3587">
      <w:pPr>
        <w:pStyle w:val="ConsPlusNormal"/>
        <w:widowControl/>
        <w:jc w:val="both"/>
        <w:rPr>
          <w:sz w:val="28"/>
          <w:szCs w:val="28"/>
        </w:rPr>
      </w:pPr>
    </w:p>
    <w:p w:rsidR="00FF3587" w:rsidRPr="00FF3587" w:rsidRDefault="00FF3587" w:rsidP="00A53763">
      <w:pPr>
        <w:autoSpaceDE w:val="0"/>
        <w:autoSpaceDN w:val="0"/>
        <w:adjustRightInd w:val="0"/>
        <w:spacing w:after="0"/>
        <w:ind w:firstLine="709"/>
        <w:jc w:val="center"/>
        <w:outlineLvl w:val="1"/>
        <w:rPr>
          <w:rFonts w:ascii="Times New Roman" w:eastAsia="Calibri" w:hAnsi="Times New Roman" w:cs="Times New Roman"/>
          <w:b/>
          <w:sz w:val="28"/>
          <w:szCs w:val="28"/>
          <w:lang w:eastAsia="en-US"/>
        </w:rPr>
      </w:pPr>
      <w:r w:rsidRPr="00FF3587">
        <w:rPr>
          <w:rFonts w:ascii="Times New Roman" w:eastAsia="Calibri" w:hAnsi="Times New Roman" w:cs="Times New Roman"/>
          <w:b/>
          <w:sz w:val="28"/>
          <w:szCs w:val="28"/>
          <w:lang w:eastAsia="en-US"/>
        </w:rPr>
        <w:t>5. Премия за выполнение</w:t>
      </w:r>
    </w:p>
    <w:p w:rsidR="00FF3587" w:rsidRPr="00FF3587" w:rsidRDefault="00FF3587" w:rsidP="00A53763">
      <w:pPr>
        <w:autoSpaceDE w:val="0"/>
        <w:autoSpaceDN w:val="0"/>
        <w:adjustRightInd w:val="0"/>
        <w:spacing w:after="0"/>
        <w:ind w:firstLine="709"/>
        <w:jc w:val="center"/>
        <w:outlineLvl w:val="1"/>
        <w:rPr>
          <w:rFonts w:ascii="Times New Roman" w:eastAsia="Calibri" w:hAnsi="Times New Roman" w:cs="Times New Roman"/>
          <w:b/>
          <w:sz w:val="28"/>
          <w:szCs w:val="28"/>
          <w:lang w:eastAsia="en-US"/>
        </w:rPr>
      </w:pPr>
      <w:r w:rsidRPr="00FF3587">
        <w:rPr>
          <w:rFonts w:ascii="Times New Roman" w:eastAsia="Calibri" w:hAnsi="Times New Roman" w:cs="Times New Roman"/>
          <w:b/>
          <w:sz w:val="28"/>
          <w:szCs w:val="28"/>
          <w:lang w:eastAsia="en-US"/>
        </w:rPr>
        <w:t>особо важных и сложных заданий</w:t>
      </w:r>
    </w:p>
    <w:p w:rsidR="00FF3587" w:rsidRPr="00FF3587" w:rsidRDefault="00FF3587" w:rsidP="00A53763">
      <w:pPr>
        <w:autoSpaceDE w:val="0"/>
        <w:autoSpaceDN w:val="0"/>
        <w:adjustRightInd w:val="0"/>
        <w:spacing w:after="0"/>
        <w:ind w:firstLine="709"/>
        <w:jc w:val="both"/>
        <w:rPr>
          <w:rFonts w:ascii="Times New Roman" w:hAnsi="Times New Roman" w:cs="Times New Roman"/>
          <w:sz w:val="28"/>
          <w:szCs w:val="28"/>
        </w:rPr>
      </w:pPr>
    </w:p>
    <w:p w:rsidR="00FF3587" w:rsidRPr="00FF3587" w:rsidRDefault="00FF3587" w:rsidP="00FF3587">
      <w:pPr>
        <w:autoSpaceDE w:val="0"/>
        <w:autoSpaceDN w:val="0"/>
        <w:adjustRightInd w:val="0"/>
        <w:ind w:firstLine="709"/>
        <w:jc w:val="both"/>
        <w:rPr>
          <w:rFonts w:ascii="Times New Roman" w:hAnsi="Times New Roman" w:cs="Times New Roman"/>
          <w:sz w:val="28"/>
          <w:szCs w:val="28"/>
        </w:rPr>
      </w:pPr>
      <w:r w:rsidRPr="00FF3587">
        <w:rPr>
          <w:rFonts w:ascii="Times New Roman" w:hAnsi="Times New Roman" w:cs="Times New Roman"/>
          <w:sz w:val="28"/>
          <w:szCs w:val="28"/>
        </w:rPr>
        <w:t>35.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служащего в обеспечение задач и полномочий.</w:t>
      </w:r>
    </w:p>
    <w:p w:rsidR="00FF3587" w:rsidRPr="00FF3587" w:rsidRDefault="00FF3587" w:rsidP="00FF3587">
      <w:pPr>
        <w:autoSpaceDE w:val="0"/>
        <w:autoSpaceDN w:val="0"/>
        <w:adjustRightInd w:val="0"/>
        <w:ind w:firstLine="709"/>
        <w:jc w:val="both"/>
        <w:rPr>
          <w:rFonts w:ascii="Times New Roman" w:hAnsi="Times New Roman" w:cs="Times New Roman"/>
          <w:sz w:val="28"/>
          <w:szCs w:val="28"/>
        </w:rPr>
      </w:pPr>
      <w:r w:rsidRPr="00FF3587">
        <w:rPr>
          <w:rFonts w:ascii="Times New Roman" w:hAnsi="Times New Roman" w:cs="Times New Roman"/>
          <w:sz w:val="28"/>
          <w:szCs w:val="28"/>
        </w:rPr>
        <w:t>36. Премия устанавливается персонально служащему с учетом обеспечения задач и функций и исполнения служащим своих должностных обязанностей.</w:t>
      </w:r>
    </w:p>
    <w:p w:rsidR="00FF3587" w:rsidRPr="00FF3587" w:rsidRDefault="00FF3587" w:rsidP="00FF3587">
      <w:pPr>
        <w:ind w:firstLine="567"/>
        <w:jc w:val="both"/>
        <w:rPr>
          <w:rFonts w:ascii="Times New Roman" w:hAnsi="Times New Roman" w:cs="Times New Roman"/>
          <w:sz w:val="28"/>
          <w:szCs w:val="28"/>
        </w:rPr>
      </w:pPr>
      <w:r w:rsidRPr="00FF3587">
        <w:rPr>
          <w:rFonts w:ascii="Times New Roman" w:hAnsi="Times New Roman" w:cs="Times New Roman"/>
          <w:sz w:val="28"/>
          <w:szCs w:val="28"/>
        </w:rPr>
        <w:t xml:space="preserve">  37. Система премирования служащих состоит из премиальных выплат по результатам работы, устанавливаемых Администрацией сельского поселения «Малетинское» в пределах утвержденного фонда оплаты труда.</w:t>
      </w:r>
    </w:p>
    <w:p w:rsidR="00FF3587" w:rsidRPr="00FF3587" w:rsidRDefault="00FF3587" w:rsidP="00FF3587">
      <w:pPr>
        <w:autoSpaceDE w:val="0"/>
        <w:autoSpaceDN w:val="0"/>
        <w:adjustRightInd w:val="0"/>
        <w:jc w:val="both"/>
        <w:rPr>
          <w:rFonts w:ascii="Times New Roman" w:hAnsi="Times New Roman" w:cs="Times New Roman"/>
          <w:sz w:val="28"/>
          <w:szCs w:val="28"/>
        </w:rPr>
      </w:pPr>
      <w:r w:rsidRPr="00FF3587">
        <w:rPr>
          <w:rFonts w:ascii="Times New Roman" w:hAnsi="Times New Roman" w:cs="Times New Roman"/>
          <w:sz w:val="28"/>
          <w:szCs w:val="28"/>
        </w:rPr>
        <w:t xml:space="preserve">         38.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служащего. Отнесение выполняемых служащим заданий </w:t>
      </w:r>
      <w:proofErr w:type="gramStart"/>
      <w:r w:rsidRPr="00FF3587">
        <w:rPr>
          <w:rFonts w:ascii="Times New Roman" w:hAnsi="Times New Roman" w:cs="Times New Roman"/>
          <w:sz w:val="28"/>
          <w:szCs w:val="28"/>
        </w:rPr>
        <w:t>к</w:t>
      </w:r>
      <w:proofErr w:type="gramEnd"/>
      <w:r w:rsidRPr="00FF3587">
        <w:rPr>
          <w:rFonts w:ascii="Times New Roman" w:hAnsi="Times New Roman" w:cs="Times New Roman"/>
          <w:sz w:val="28"/>
          <w:szCs w:val="28"/>
        </w:rPr>
        <w:t xml:space="preserve"> особо важным и сложным осуществляется представителем нанимателя (работодателем).</w:t>
      </w:r>
    </w:p>
    <w:p w:rsidR="00FF3587" w:rsidRPr="00FF3587" w:rsidRDefault="00FF3587" w:rsidP="00FF3587">
      <w:pPr>
        <w:autoSpaceDE w:val="0"/>
        <w:autoSpaceDN w:val="0"/>
        <w:adjustRightInd w:val="0"/>
        <w:ind w:firstLine="709"/>
        <w:jc w:val="both"/>
        <w:rPr>
          <w:rFonts w:ascii="Times New Roman" w:hAnsi="Times New Roman" w:cs="Times New Roman"/>
          <w:sz w:val="28"/>
          <w:szCs w:val="28"/>
        </w:rPr>
      </w:pPr>
    </w:p>
    <w:p w:rsidR="00FF3587" w:rsidRPr="00FF3587" w:rsidRDefault="00FF3587" w:rsidP="00FF3587">
      <w:pPr>
        <w:pStyle w:val="ConsPlusNormal"/>
        <w:widowControl/>
        <w:ind w:firstLine="709"/>
        <w:jc w:val="center"/>
        <w:rPr>
          <w:sz w:val="28"/>
          <w:szCs w:val="28"/>
        </w:rPr>
      </w:pPr>
    </w:p>
    <w:p w:rsidR="00FF3587" w:rsidRPr="00FF3587" w:rsidRDefault="00FF3587" w:rsidP="00FF3587">
      <w:pPr>
        <w:pStyle w:val="ConsPlusNormal"/>
        <w:widowControl/>
        <w:ind w:firstLine="709"/>
        <w:jc w:val="center"/>
        <w:rPr>
          <w:b/>
          <w:sz w:val="28"/>
          <w:szCs w:val="28"/>
        </w:rPr>
      </w:pPr>
      <w:r w:rsidRPr="00FF3587">
        <w:rPr>
          <w:b/>
          <w:sz w:val="28"/>
          <w:szCs w:val="28"/>
        </w:rPr>
        <w:t>6. Материальная помощь</w:t>
      </w:r>
    </w:p>
    <w:p w:rsidR="00FF3587" w:rsidRPr="00FF3587" w:rsidRDefault="00FF3587" w:rsidP="00FF3587">
      <w:pPr>
        <w:pStyle w:val="ConsPlusNormal"/>
        <w:widowControl/>
        <w:ind w:firstLine="709"/>
        <w:jc w:val="both"/>
        <w:rPr>
          <w:sz w:val="28"/>
          <w:szCs w:val="28"/>
        </w:rPr>
      </w:pPr>
    </w:p>
    <w:p w:rsidR="00FF3587" w:rsidRPr="00FF3587" w:rsidRDefault="00FF3587" w:rsidP="00FF3587">
      <w:pPr>
        <w:pStyle w:val="ConsPlusNormal"/>
        <w:widowControl/>
        <w:ind w:firstLine="709"/>
        <w:jc w:val="both"/>
        <w:rPr>
          <w:sz w:val="28"/>
          <w:szCs w:val="28"/>
        </w:rPr>
      </w:pPr>
      <w:r w:rsidRPr="00FF3587">
        <w:rPr>
          <w:sz w:val="28"/>
          <w:szCs w:val="28"/>
        </w:rPr>
        <w:t>39. Материальная помощь выплачивается один раз в год по заявлению служащего в размере трех должностных окладов, с учетом районного коэффициента и процентной надбавки за стаж в районах Крайнего Севера и приравненных к ним местностях, а также в остальных районах Севера. Основанием для выплаты материальной помощи является правовой акт представителя нанимателя (работодателя).</w:t>
      </w:r>
    </w:p>
    <w:p w:rsidR="00FF3587" w:rsidRPr="00FF3587" w:rsidRDefault="00FF3587" w:rsidP="00FF3587">
      <w:pPr>
        <w:pStyle w:val="ConsPlusNormal"/>
        <w:widowControl/>
        <w:ind w:firstLine="709"/>
        <w:jc w:val="both"/>
        <w:rPr>
          <w:sz w:val="28"/>
          <w:szCs w:val="28"/>
        </w:rPr>
      </w:pPr>
      <w:r w:rsidRPr="00FF3587">
        <w:rPr>
          <w:sz w:val="28"/>
          <w:szCs w:val="28"/>
        </w:rPr>
        <w:lastRenderedPageBreak/>
        <w:t>40. Выплата материальной помощи производится, как правило, при предоставлении ежегодного оплачиваемого отпуска, но может быть по просьбе служащего и по решению работодателя выплачена по частям в иные сроки.</w:t>
      </w:r>
    </w:p>
    <w:p w:rsidR="00FF3587" w:rsidRPr="00FF3587" w:rsidRDefault="00FF3587" w:rsidP="00FF3587">
      <w:pPr>
        <w:pStyle w:val="ConsPlusNormal"/>
        <w:widowControl/>
        <w:ind w:firstLine="709"/>
        <w:jc w:val="both"/>
        <w:rPr>
          <w:sz w:val="28"/>
          <w:szCs w:val="28"/>
        </w:rPr>
      </w:pPr>
      <w:r w:rsidRPr="00FF3587">
        <w:rPr>
          <w:sz w:val="28"/>
          <w:szCs w:val="28"/>
        </w:rPr>
        <w:t>Выплата материальной помощи не зависит от итогов оценки результатов труда специалиста.</w:t>
      </w:r>
    </w:p>
    <w:p w:rsidR="00FF3587" w:rsidRPr="00FF3587" w:rsidRDefault="00FF3587" w:rsidP="00FF3587">
      <w:pPr>
        <w:pStyle w:val="ConsPlusNormal"/>
        <w:widowControl/>
        <w:ind w:firstLine="709"/>
        <w:jc w:val="both"/>
        <w:rPr>
          <w:sz w:val="28"/>
          <w:szCs w:val="28"/>
        </w:rPr>
      </w:pPr>
      <w:r w:rsidRPr="00FF3587">
        <w:rPr>
          <w:sz w:val="28"/>
          <w:szCs w:val="28"/>
        </w:rPr>
        <w:t xml:space="preserve">41.  Специалисту, не </w:t>
      </w:r>
      <w:proofErr w:type="gramStart"/>
      <w:r w:rsidRPr="00FF3587">
        <w:rPr>
          <w:sz w:val="28"/>
          <w:szCs w:val="28"/>
        </w:rPr>
        <w:t>отработавшим</w:t>
      </w:r>
      <w:proofErr w:type="gramEnd"/>
      <w:r w:rsidRPr="00FF3587">
        <w:rPr>
          <w:sz w:val="28"/>
          <w:szCs w:val="28"/>
        </w:rPr>
        <w:t xml:space="preserve"> полного календарного года, материальная помощь начисляется пропорционально фактически отработанному времени в текущем году.</w:t>
      </w:r>
    </w:p>
    <w:p w:rsidR="00FF3587" w:rsidRPr="00FF3587" w:rsidRDefault="00FF3587" w:rsidP="00FF3587">
      <w:pPr>
        <w:pStyle w:val="ConsPlusNormal"/>
        <w:widowControl/>
        <w:ind w:firstLine="709"/>
        <w:jc w:val="both"/>
        <w:rPr>
          <w:sz w:val="28"/>
          <w:szCs w:val="28"/>
        </w:rPr>
      </w:pPr>
      <w:r w:rsidRPr="00FF3587">
        <w:rPr>
          <w:sz w:val="28"/>
          <w:szCs w:val="28"/>
        </w:rPr>
        <w:t>42. Решение об оказании материальной помощи принимается на основании письменного заявления специалиста.</w:t>
      </w:r>
    </w:p>
    <w:p w:rsidR="00FF3587" w:rsidRPr="00FF3587" w:rsidRDefault="00FF3587" w:rsidP="00FF3587">
      <w:pPr>
        <w:pStyle w:val="ConsPlusNormal"/>
        <w:widowControl/>
        <w:ind w:firstLine="709"/>
        <w:jc w:val="both"/>
        <w:rPr>
          <w:sz w:val="28"/>
          <w:szCs w:val="28"/>
        </w:rPr>
      </w:pPr>
      <w:r w:rsidRPr="00FF3587">
        <w:rPr>
          <w:sz w:val="28"/>
          <w:szCs w:val="28"/>
        </w:rPr>
        <w:t>43. В случае увольнения специалиста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FF3587" w:rsidRPr="00FF3587" w:rsidRDefault="00FF3587" w:rsidP="00FF3587">
      <w:pPr>
        <w:pStyle w:val="ConsPlusNormal"/>
        <w:widowControl/>
        <w:ind w:firstLine="709"/>
        <w:jc w:val="both"/>
        <w:rPr>
          <w:sz w:val="28"/>
          <w:szCs w:val="28"/>
        </w:rPr>
      </w:pPr>
      <w:r w:rsidRPr="00FF3587">
        <w:rPr>
          <w:sz w:val="28"/>
          <w:szCs w:val="28"/>
        </w:rPr>
        <w:t>44. В случае неиспользования специалистом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FF3587" w:rsidRPr="00FF3587" w:rsidRDefault="00FF3587" w:rsidP="00FF3587">
      <w:pPr>
        <w:pStyle w:val="ConsPlusNormal"/>
        <w:widowControl/>
        <w:ind w:firstLine="709"/>
        <w:jc w:val="both"/>
        <w:rPr>
          <w:sz w:val="28"/>
          <w:szCs w:val="28"/>
        </w:rPr>
      </w:pPr>
      <w:r w:rsidRPr="00FF3587">
        <w:rPr>
          <w:sz w:val="28"/>
          <w:szCs w:val="28"/>
        </w:rPr>
        <w:t>45.  Специалисту, принятому в течение календарного года, а также при выходе специалиста,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FF3587" w:rsidRPr="00FF3587" w:rsidRDefault="00FF3587" w:rsidP="00FF3587">
      <w:pPr>
        <w:pStyle w:val="ConsPlusNormal"/>
        <w:widowControl/>
        <w:ind w:firstLine="709"/>
        <w:jc w:val="both"/>
        <w:rPr>
          <w:sz w:val="28"/>
          <w:szCs w:val="28"/>
        </w:rPr>
      </w:pPr>
      <w:r w:rsidRPr="00FF3587">
        <w:rPr>
          <w:sz w:val="28"/>
          <w:szCs w:val="28"/>
        </w:rPr>
        <w:t>В период нахождения специалиста в отпуске по уходу за ребенком материальная помощь не выплачивается.</w:t>
      </w:r>
    </w:p>
    <w:p w:rsidR="00FF3587" w:rsidRPr="00FF3587" w:rsidRDefault="00FF3587" w:rsidP="00FF3587">
      <w:pPr>
        <w:pStyle w:val="ConsPlusNormal"/>
        <w:widowControl/>
        <w:ind w:firstLine="709"/>
        <w:jc w:val="both"/>
        <w:rPr>
          <w:sz w:val="28"/>
          <w:szCs w:val="28"/>
        </w:rPr>
      </w:pPr>
      <w:r w:rsidRPr="00FF3587">
        <w:rPr>
          <w:sz w:val="28"/>
          <w:szCs w:val="28"/>
        </w:rPr>
        <w:t>46. Право на выплату материальной помощи, не полученной работником до истечения текущего календарного года, на последующие годы не переносится.</w:t>
      </w:r>
    </w:p>
    <w:p w:rsidR="00FF3587" w:rsidRPr="00FF3587" w:rsidRDefault="00FF3587" w:rsidP="00FF3587">
      <w:pPr>
        <w:pStyle w:val="ConsPlusNormal"/>
        <w:widowControl/>
        <w:ind w:firstLine="709"/>
        <w:jc w:val="both"/>
        <w:rPr>
          <w:sz w:val="28"/>
          <w:szCs w:val="28"/>
        </w:rPr>
      </w:pPr>
      <w:r w:rsidRPr="00FF3587">
        <w:rPr>
          <w:sz w:val="28"/>
          <w:szCs w:val="28"/>
        </w:rPr>
        <w:t>47. Размер материальной помощи определяется исходя из установленного должностного оклада.</w:t>
      </w:r>
    </w:p>
    <w:p w:rsidR="00FF3587" w:rsidRPr="00FF3587" w:rsidRDefault="00FF3587" w:rsidP="00FF3587">
      <w:pPr>
        <w:pStyle w:val="ConsPlusNormal"/>
        <w:widowControl/>
        <w:ind w:firstLine="709"/>
        <w:jc w:val="both"/>
        <w:rPr>
          <w:sz w:val="28"/>
          <w:szCs w:val="28"/>
        </w:rPr>
      </w:pPr>
      <w:r w:rsidRPr="00FF3587">
        <w:rPr>
          <w:sz w:val="28"/>
          <w:szCs w:val="28"/>
        </w:rPr>
        <w:t xml:space="preserve">48. При наличии </w:t>
      </w:r>
      <w:proofErr w:type="gramStart"/>
      <w:r w:rsidRPr="00FF3587">
        <w:rPr>
          <w:sz w:val="28"/>
          <w:szCs w:val="28"/>
        </w:rPr>
        <w:t>экономии средств фонда оплаты труда</w:t>
      </w:r>
      <w:proofErr w:type="gramEnd"/>
      <w:r w:rsidRPr="00FF3587">
        <w:rPr>
          <w:sz w:val="28"/>
          <w:szCs w:val="28"/>
        </w:rPr>
        <w:t xml:space="preserve"> материальная помощь может выплачиваться служащему в связи с рождением ребенка, свадьбой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
    <w:p w:rsidR="00FF3587" w:rsidRPr="00FF3587" w:rsidRDefault="00FF3587" w:rsidP="00FF3587">
      <w:pPr>
        <w:pStyle w:val="ConsPlusNormal"/>
        <w:widowControl/>
        <w:ind w:firstLine="0"/>
        <w:jc w:val="both"/>
        <w:rPr>
          <w:sz w:val="28"/>
          <w:szCs w:val="28"/>
        </w:rPr>
      </w:pPr>
    </w:p>
    <w:p w:rsidR="00FF3587" w:rsidRPr="00FF3587" w:rsidRDefault="00FF3587" w:rsidP="00FF3587">
      <w:pPr>
        <w:pStyle w:val="ConsPlusNormal"/>
        <w:widowControl/>
        <w:jc w:val="both"/>
        <w:rPr>
          <w:sz w:val="28"/>
          <w:szCs w:val="28"/>
        </w:rPr>
      </w:pPr>
    </w:p>
    <w:p w:rsidR="00FF3587" w:rsidRPr="00FF3587" w:rsidRDefault="00FF3587" w:rsidP="00FF3587">
      <w:pPr>
        <w:pStyle w:val="ConsPlusNormal"/>
        <w:widowControl/>
        <w:ind w:firstLine="709"/>
        <w:jc w:val="center"/>
        <w:rPr>
          <w:b/>
          <w:sz w:val="28"/>
          <w:szCs w:val="28"/>
        </w:rPr>
      </w:pPr>
      <w:r w:rsidRPr="00FF3587">
        <w:rPr>
          <w:b/>
          <w:sz w:val="28"/>
          <w:szCs w:val="28"/>
        </w:rPr>
        <w:t>7. Иные выплаты,</w:t>
      </w:r>
    </w:p>
    <w:p w:rsidR="00FF3587" w:rsidRPr="00FF3587" w:rsidRDefault="00FF3587" w:rsidP="00FF3587">
      <w:pPr>
        <w:pStyle w:val="ConsPlusNormal"/>
        <w:widowControl/>
        <w:ind w:firstLine="709"/>
        <w:jc w:val="center"/>
        <w:rPr>
          <w:b/>
          <w:sz w:val="28"/>
          <w:szCs w:val="28"/>
        </w:rPr>
      </w:pPr>
      <w:proofErr w:type="gramStart"/>
      <w:r w:rsidRPr="00FF3587">
        <w:rPr>
          <w:b/>
          <w:sz w:val="28"/>
          <w:szCs w:val="28"/>
        </w:rPr>
        <w:t>предусмотренные</w:t>
      </w:r>
      <w:proofErr w:type="gramEnd"/>
      <w:r w:rsidRPr="00FF3587">
        <w:rPr>
          <w:b/>
          <w:sz w:val="28"/>
          <w:szCs w:val="28"/>
        </w:rPr>
        <w:t xml:space="preserve"> федеральными законами</w:t>
      </w:r>
    </w:p>
    <w:p w:rsidR="00FF3587" w:rsidRPr="00FF3587" w:rsidRDefault="00FF3587" w:rsidP="00FF3587">
      <w:pPr>
        <w:pStyle w:val="ConsPlusNormal"/>
        <w:widowControl/>
        <w:ind w:firstLine="709"/>
        <w:jc w:val="both"/>
        <w:rPr>
          <w:sz w:val="28"/>
          <w:szCs w:val="28"/>
        </w:rPr>
      </w:pPr>
    </w:p>
    <w:p w:rsidR="00FF3587" w:rsidRPr="00FF3587" w:rsidRDefault="00FF3587" w:rsidP="00FF3587">
      <w:pPr>
        <w:pStyle w:val="ConsPlusNormal"/>
        <w:widowControl/>
        <w:ind w:firstLine="709"/>
        <w:jc w:val="both"/>
        <w:rPr>
          <w:sz w:val="28"/>
          <w:szCs w:val="28"/>
        </w:rPr>
      </w:pPr>
      <w:r w:rsidRPr="00FF3587">
        <w:rPr>
          <w:sz w:val="28"/>
          <w:szCs w:val="28"/>
        </w:rPr>
        <w:lastRenderedPageBreak/>
        <w:t>49. В пределах средств фонда оплаты труда специалисту могут производиться другие выплаты, к которым относятся:</w:t>
      </w:r>
    </w:p>
    <w:p w:rsidR="00FF3587" w:rsidRPr="00FF3587" w:rsidRDefault="00FF3587" w:rsidP="00FF3587">
      <w:pPr>
        <w:pStyle w:val="ConsPlusNormal"/>
        <w:widowControl/>
        <w:ind w:firstLine="709"/>
        <w:jc w:val="both"/>
        <w:rPr>
          <w:sz w:val="28"/>
          <w:szCs w:val="28"/>
        </w:rPr>
      </w:pPr>
      <w:r w:rsidRPr="00FF3587">
        <w:rPr>
          <w:sz w:val="28"/>
          <w:szCs w:val="28"/>
        </w:rPr>
        <w:t>49.1.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занимаемой должности;</w:t>
      </w:r>
    </w:p>
    <w:p w:rsidR="00FF3587" w:rsidRPr="00FF3587" w:rsidRDefault="00FF3587" w:rsidP="00FF3587">
      <w:pPr>
        <w:pStyle w:val="ConsPlusNormal"/>
        <w:widowControl/>
        <w:ind w:firstLine="709"/>
        <w:jc w:val="both"/>
        <w:rPr>
          <w:sz w:val="28"/>
          <w:szCs w:val="28"/>
        </w:rPr>
      </w:pPr>
      <w:r w:rsidRPr="00FF3587">
        <w:rPr>
          <w:sz w:val="28"/>
          <w:szCs w:val="28"/>
        </w:rPr>
        <w:t>49.2. выплаты, предусмотренные соответствующими федеральными законами и иными нормативными правовыми актами.</w:t>
      </w:r>
    </w:p>
    <w:p w:rsidR="00FF3587" w:rsidRPr="00FF3587" w:rsidRDefault="00FF3587" w:rsidP="00FF3587">
      <w:pPr>
        <w:autoSpaceDE w:val="0"/>
        <w:autoSpaceDN w:val="0"/>
        <w:adjustRightInd w:val="0"/>
        <w:rPr>
          <w:rFonts w:ascii="Times New Roman" w:hAnsi="Times New Roman" w:cs="Times New Roman"/>
          <w:b/>
          <w:sz w:val="28"/>
          <w:szCs w:val="28"/>
        </w:rPr>
      </w:pPr>
    </w:p>
    <w:p w:rsidR="00FF3587" w:rsidRPr="00FF3587" w:rsidRDefault="00FF3587" w:rsidP="00FF3587">
      <w:pPr>
        <w:autoSpaceDE w:val="0"/>
        <w:autoSpaceDN w:val="0"/>
        <w:adjustRightInd w:val="0"/>
        <w:ind w:firstLine="709"/>
        <w:jc w:val="center"/>
        <w:rPr>
          <w:rFonts w:ascii="Times New Roman" w:hAnsi="Times New Roman" w:cs="Times New Roman"/>
          <w:b/>
          <w:sz w:val="28"/>
          <w:szCs w:val="28"/>
        </w:rPr>
      </w:pPr>
      <w:r w:rsidRPr="00FF3587">
        <w:rPr>
          <w:rFonts w:ascii="Times New Roman" w:hAnsi="Times New Roman" w:cs="Times New Roman"/>
          <w:b/>
          <w:sz w:val="28"/>
          <w:szCs w:val="28"/>
        </w:rPr>
        <w:t>8. Фонд оплаты труда</w:t>
      </w:r>
    </w:p>
    <w:p w:rsidR="00FF3587" w:rsidRPr="00FF3587" w:rsidRDefault="00FF3587" w:rsidP="00FF3587">
      <w:pPr>
        <w:autoSpaceDE w:val="0"/>
        <w:autoSpaceDN w:val="0"/>
        <w:adjustRightInd w:val="0"/>
        <w:ind w:firstLine="709"/>
        <w:jc w:val="both"/>
        <w:rPr>
          <w:rFonts w:ascii="Times New Roman" w:hAnsi="Times New Roman" w:cs="Times New Roman"/>
          <w:sz w:val="28"/>
          <w:szCs w:val="28"/>
        </w:rPr>
      </w:pPr>
    </w:p>
    <w:p w:rsidR="00FF3587" w:rsidRPr="00FF3587" w:rsidRDefault="00FF3587" w:rsidP="00FF3587">
      <w:pPr>
        <w:autoSpaceDE w:val="0"/>
        <w:autoSpaceDN w:val="0"/>
        <w:adjustRightInd w:val="0"/>
        <w:ind w:firstLine="709"/>
        <w:jc w:val="both"/>
        <w:rPr>
          <w:rFonts w:ascii="Times New Roman" w:hAnsi="Times New Roman" w:cs="Times New Roman"/>
          <w:sz w:val="28"/>
          <w:szCs w:val="28"/>
        </w:rPr>
      </w:pPr>
      <w:r w:rsidRPr="00FF3587">
        <w:rPr>
          <w:rFonts w:ascii="Times New Roman" w:hAnsi="Times New Roman" w:cs="Times New Roman"/>
          <w:sz w:val="28"/>
          <w:szCs w:val="28"/>
        </w:rPr>
        <w:t>50. Размер фонда оплаты труда специалиста в расчете на год не может превышать 29 должностных окладов</w:t>
      </w:r>
      <w:proofErr w:type="gramStart"/>
      <w:r w:rsidRPr="00FF3587">
        <w:rPr>
          <w:rFonts w:ascii="Times New Roman" w:hAnsi="Times New Roman" w:cs="Times New Roman"/>
          <w:sz w:val="28"/>
          <w:szCs w:val="28"/>
        </w:rPr>
        <w:t>.</w:t>
      </w:r>
      <w:proofErr w:type="gramEnd"/>
      <w:r w:rsidRPr="00FF3587">
        <w:rPr>
          <w:rFonts w:ascii="Times New Roman" w:hAnsi="Times New Roman" w:cs="Times New Roman"/>
          <w:sz w:val="28"/>
          <w:szCs w:val="28"/>
        </w:rPr>
        <w:t xml:space="preserve"> </w:t>
      </w:r>
      <w:r w:rsidRPr="00FF3587">
        <w:rPr>
          <w:rFonts w:ascii="Times New Roman" w:eastAsia="Calibri" w:hAnsi="Times New Roman" w:cs="Times New Roman"/>
          <w:i/>
          <w:sz w:val="28"/>
          <w:szCs w:val="28"/>
          <w:lang w:eastAsia="en-US"/>
        </w:rPr>
        <w:t>(</w:t>
      </w:r>
      <w:proofErr w:type="gramStart"/>
      <w:r w:rsidRPr="00FF3587">
        <w:rPr>
          <w:rFonts w:ascii="Times New Roman" w:eastAsia="Calibri" w:hAnsi="Times New Roman" w:cs="Times New Roman"/>
          <w:i/>
          <w:sz w:val="28"/>
          <w:szCs w:val="28"/>
          <w:lang w:eastAsia="en-US"/>
        </w:rPr>
        <w:t>р</w:t>
      </w:r>
      <w:proofErr w:type="gramEnd"/>
      <w:r w:rsidRPr="00FF3587">
        <w:rPr>
          <w:rFonts w:ascii="Times New Roman" w:eastAsia="Calibri" w:hAnsi="Times New Roman" w:cs="Times New Roman"/>
          <w:i/>
          <w:sz w:val="28"/>
          <w:szCs w:val="28"/>
          <w:lang w:eastAsia="en-US"/>
        </w:rPr>
        <w:t>азмер устанавливается в соответствии с нормативами формирования расходов на оплату труда специалиста)</w:t>
      </w:r>
    </w:p>
    <w:p w:rsidR="00FF3587" w:rsidRPr="00FF3587" w:rsidRDefault="00FF3587" w:rsidP="00FF3587">
      <w:pPr>
        <w:autoSpaceDE w:val="0"/>
        <w:autoSpaceDN w:val="0"/>
        <w:adjustRightInd w:val="0"/>
        <w:ind w:firstLine="709"/>
        <w:jc w:val="both"/>
        <w:outlineLvl w:val="1"/>
        <w:rPr>
          <w:rFonts w:ascii="Times New Roman" w:eastAsia="Calibri" w:hAnsi="Times New Roman" w:cs="Times New Roman"/>
          <w:sz w:val="28"/>
          <w:szCs w:val="28"/>
          <w:lang w:eastAsia="en-US"/>
        </w:rPr>
      </w:pPr>
      <w:r w:rsidRPr="00FF3587">
        <w:rPr>
          <w:rFonts w:ascii="Times New Roman" w:eastAsia="Calibri" w:hAnsi="Times New Roman" w:cs="Times New Roman"/>
          <w:sz w:val="28"/>
          <w:szCs w:val="28"/>
          <w:lang w:eastAsia="en-US"/>
        </w:rPr>
        <w:t>51.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выплаты (в расчете на год):</w:t>
      </w:r>
    </w:p>
    <w:p w:rsidR="00FF3587" w:rsidRPr="00FF3587" w:rsidRDefault="00FF3587" w:rsidP="00FF3587">
      <w:pPr>
        <w:autoSpaceDE w:val="0"/>
        <w:autoSpaceDN w:val="0"/>
        <w:adjustRightInd w:val="0"/>
        <w:ind w:firstLine="709"/>
        <w:jc w:val="both"/>
        <w:outlineLvl w:val="1"/>
        <w:rPr>
          <w:rFonts w:ascii="Times New Roman" w:eastAsia="Calibri" w:hAnsi="Times New Roman" w:cs="Times New Roman"/>
          <w:sz w:val="28"/>
          <w:szCs w:val="28"/>
          <w:lang w:eastAsia="en-US"/>
        </w:rPr>
      </w:pPr>
      <w:r w:rsidRPr="00FF3587">
        <w:rPr>
          <w:rFonts w:ascii="Times New Roman" w:eastAsia="Calibri" w:hAnsi="Times New Roman" w:cs="Times New Roman"/>
          <w:sz w:val="28"/>
          <w:szCs w:val="28"/>
          <w:lang w:eastAsia="en-US"/>
        </w:rPr>
        <w:t xml:space="preserve">      51.1. ежемесячной надбавки к должностному окладу за выслугу лет– </w:t>
      </w:r>
      <w:proofErr w:type="gramStart"/>
      <w:r w:rsidRPr="00FF3587">
        <w:rPr>
          <w:rFonts w:ascii="Times New Roman" w:eastAsia="Calibri" w:hAnsi="Times New Roman" w:cs="Times New Roman"/>
          <w:sz w:val="28"/>
          <w:szCs w:val="28"/>
          <w:lang w:eastAsia="en-US"/>
        </w:rPr>
        <w:t xml:space="preserve">в </w:t>
      </w:r>
      <w:proofErr w:type="gramEnd"/>
      <w:r w:rsidRPr="00FF3587">
        <w:rPr>
          <w:rFonts w:ascii="Times New Roman" w:eastAsia="Calibri" w:hAnsi="Times New Roman" w:cs="Times New Roman"/>
          <w:sz w:val="28"/>
          <w:szCs w:val="28"/>
          <w:lang w:eastAsia="en-US"/>
        </w:rPr>
        <w:t>размере 1,8 должностных окладов;</w:t>
      </w:r>
    </w:p>
    <w:p w:rsidR="00FF3587" w:rsidRPr="00FF3587" w:rsidRDefault="00FF3587" w:rsidP="00FF3587">
      <w:pPr>
        <w:autoSpaceDE w:val="0"/>
        <w:autoSpaceDN w:val="0"/>
        <w:adjustRightInd w:val="0"/>
        <w:ind w:firstLine="709"/>
        <w:jc w:val="both"/>
        <w:outlineLvl w:val="1"/>
        <w:rPr>
          <w:rFonts w:ascii="Times New Roman" w:eastAsia="Calibri" w:hAnsi="Times New Roman" w:cs="Times New Roman"/>
          <w:sz w:val="28"/>
          <w:szCs w:val="28"/>
          <w:lang w:eastAsia="en-US"/>
        </w:rPr>
      </w:pPr>
      <w:r w:rsidRPr="00FF3587">
        <w:rPr>
          <w:rFonts w:ascii="Times New Roman" w:eastAsia="Calibri" w:hAnsi="Times New Roman" w:cs="Times New Roman"/>
          <w:sz w:val="28"/>
          <w:szCs w:val="28"/>
          <w:lang w:eastAsia="en-US"/>
        </w:rPr>
        <w:t xml:space="preserve">      51.2. </w:t>
      </w:r>
      <w:r w:rsidRPr="00FF3587">
        <w:rPr>
          <w:rFonts w:ascii="Times New Roman" w:hAnsi="Times New Roman" w:cs="Times New Roman"/>
          <w:sz w:val="28"/>
          <w:szCs w:val="28"/>
        </w:rPr>
        <w:t xml:space="preserve">за особый режим (сложность и напряженность) </w:t>
      </w:r>
      <w:r w:rsidRPr="00FF3587">
        <w:rPr>
          <w:rFonts w:ascii="Times New Roman" w:eastAsia="Calibri" w:hAnsi="Times New Roman" w:cs="Times New Roman"/>
          <w:sz w:val="28"/>
          <w:szCs w:val="28"/>
          <w:lang w:eastAsia="en-US"/>
        </w:rPr>
        <w:t>– в размере 7,2 должностных окладов;</w:t>
      </w:r>
    </w:p>
    <w:p w:rsidR="00FF3587" w:rsidRPr="00FF3587" w:rsidRDefault="00FF3587" w:rsidP="00FF3587">
      <w:pPr>
        <w:autoSpaceDE w:val="0"/>
        <w:autoSpaceDN w:val="0"/>
        <w:adjustRightInd w:val="0"/>
        <w:ind w:firstLine="709"/>
        <w:jc w:val="both"/>
        <w:outlineLvl w:val="1"/>
        <w:rPr>
          <w:rFonts w:ascii="Times New Roman" w:hAnsi="Times New Roman" w:cs="Times New Roman"/>
          <w:sz w:val="28"/>
          <w:szCs w:val="28"/>
        </w:rPr>
      </w:pPr>
      <w:r w:rsidRPr="00FF3587">
        <w:rPr>
          <w:rFonts w:ascii="Times New Roman" w:eastAsia="Calibri" w:hAnsi="Times New Roman" w:cs="Times New Roman"/>
          <w:sz w:val="28"/>
          <w:szCs w:val="28"/>
          <w:lang w:eastAsia="en-US"/>
        </w:rPr>
        <w:t xml:space="preserve">      51.3. премий за выполнение особо важных</w:t>
      </w:r>
      <w:r w:rsidRPr="00FF3587">
        <w:rPr>
          <w:rFonts w:ascii="Times New Roman" w:hAnsi="Times New Roman" w:cs="Times New Roman"/>
          <w:sz w:val="28"/>
          <w:szCs w:val="28"/>
          <w:lang w:eastAsia="en-US"/>
        </w:rPr>
        <w:t xml:space="preserve"> и сложных заданий – в размере </w:t>
      </w:r>
      <w:r w:rsidRPr="00FF3587">
        <w:rPr>
          <w:rFonts w:ascii="Times New Roman" w:hAnsi="Times New Roman" w:cs="Times New Roman"/>
          <w:sz w:val="28"/>
          <w:szCs w:val="28"/>
        </w:rPr>
        <w:t>5 должностных окладов;</w:t>
      </w:r>
    </w:p>
    <w:p w:rsidR="00FF3587" w:rsidRPr="00FF3587" w:rsidRDefault="00FF3587" w:rsidP="00FF3587">
      <w:pPr>
        <w:autoSpaceDE w:val="0"/>
        <w:autoSpaceDN w:val="0"/>
        <w:adjustRightInd w:val="0"/>
        <w:ind w:firstLine="709"/>
        <w:jc w:val="both"/>
        <w:outlineLvl w:val="1"/>
        <w:rPr>
          <w:rFonts w:ascii="Times New Roman" w:hAnsi="Times New Roman" w:cs="Times New Roman"/>
          <w:sz w:val="28"/>
          <w:szCs w:val="28"/>
        </w:rPr>
      </w:pPr>
      <w:r w:rsidRPr="00FF3587">
        <w:rPr>
          <w:rFonts w:ascii="Times New Roman" w:hAnsi="Times New Roman" w:cs="Times New Roman"/>
          <w:sz w:val="28"/>
          <w:szCs w:val="28"/>
        </w:rPr>
        <w:t xml:space="preserve">      51.4. материальной помощи – в размере 3 </w:t>
      </w:r>
      <w:proofErr w:type="gramStart"/>
      <w:r w:rsidRPr="00FF3587">
        <w:rPr>
          <w:rFonts w:ascii="Times New Roman" w:hAnsi="Times New Roman" w:cs="Times New Roman"/>
          <w:sz w:val="28"/>
          <w:szCs w:val="28"/>
        </w:rPr>
        <w:t>должностных</w:t>
      </w:r>
      <w:proofErr w:type="gramEnd"/>
      <w:r w:rsidRPr="00FF3587">
        <w:rPr>
          <w:rFonts w:ascii="Times New Roman" w:hAnsi="Times New Roman" w:cs="Times New Roman"/>
          <w:sz w:val="28"/>
          <w:szCs w:val="28"/>
        </w:rPr>
        <w:t xml:space="preserve"> оклада;</w:t>
      </w:r>
    </w:p>
    <w:p w:rsidR="00FF3587" w:rsidRPr="00FF3587" w:rsidRDefault="00FF3587" w:rsidP="00FF3587">
      <w:pPr>
        <w:autoSpaceDE w:val="0"/>
        <w:autoSpaceDN w:val="0"/>
        <w:adjustRightInd w:val="0"/>
        <w:ind w:firstLine="709"/>
        <w:jc w:val="both"/>
        <w:outlineLvl w:val="1"/>
        <w:rPr>
          <w:rFonts w:ascii="Times New Roman" w:hAnsi="Times New Roman" w:cs="Times New Roman"/>
          <w:sz w:val="28"/>
          <w:szCs w:val="28"/>
        </w:rPr>
      </w:pPr>
      <w:r w:rsidRPr="00FF3587">
        <w:rPr>
          <w:rFonts w:ascii="Times New Roman" w:hAnsi="Times New Roman" w:cs="Times New Roman"/>
          <w:sz w:val="28"/>
          <w:szCs w:val="28"/>
        </w:rPr>
        <w:t xml:space="preserve">      51.5.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rsidR="00FF3587" w:rsidRPr="00FF3587" w:rsidRDefault="00FF3587" w:rsidP="00FF3587">
      <w:pPr>
        <w:autoSpaceDE w:val="0"/>
        <w:autoSpaceDN w:val="0"/>
        <w:adjustRightInd w:val="0"/>
        <w:ind w:firstLine="709"/>
        <w:jc w:val="both"/>
        <w:rPr>
          <w:rFonts w:ascii="Times New Roman" w:hAnsi="Times New Roman" w:cs="Times New Roman"/>
          <w:sz w:val="28"/>
          <w:szCs w:val="28"/>
        </w:rPr>
      </w:pPr>
      <w:r w:rsidRPr="00FF3587">
        <w:rPr>
          <w:rFonts w:ascii="Times New Roman" w:hAnsi="Times New Roman" w:cs="Times New Roman"/>
          <w:sz w:val="28"/>
          <w:szCs w:val="28"/>
        </w:rPr>
        <w:t>52. При формировании фонда оплаты труда специалистов кроме средств, предусмотренных в пункте 51 настоящего Положения, предусматриваются средства:</w:t>
      </w:r>
    </w:p>
    <w:p w:rsidR="00FF3587" w:rsidRPr="00FF3587" w:rsidRDefault="00FF3587" w:rsidP="00FF3587">
      <w:pPr>
        <w:autoSpaceDE w:val="0"/>
        <w:autoSpaceDN w:val="0"/>
        <w:adjustRightInd w:val="0"/>
        <w:ind w:firstLine="709"/>
        <w:jc w:val="both"/>
        <w:rPr>
          <w:rFonts w:ascii="Times New Roman" w:hAnsi="Times New Roman" w:cs="Times New Roman"/>
          <w:sz w:val="28"/>
          <w:szCs w:val="28"/>
        </w:rPr>
      </w:pPr>
      <w:r w:rsidRPr="00FF3587">
        <w:rPr>
          <w:rFonts w:ascii="Times New Roman" w:hAnsi="Times New Roman" w:cs="Times New Roman"/>
          <w:sz w:val="28"/>
          <w:szCs w:val="28"/>
        </w:rPr>
        <w:lastRenderedPageBreak/>
        <w:t xml:space="preserve">       52.1. на выплату надбавок к заработной плате за работу в местностях с особыми климатическими условиями;</w:t>
      </w:r>
    </w:p>
    <w:p w:rsidR="00FF3587" w:rsidRPr="00FF3587" w:rsidRDefault="00FF3587" w:rsidP="00FF3587">
      <w:pPr>
        <w:autoSpaceDE w:val="0"/>
        <w:autoSpaceDN w:val="0"/>
        <w:adjustRightInd w:val="0"/>
        <w:ind w:firstLine="709"/>
        <w:jc w:val="both"/>
        <w:rPr>
          <w:rFonts w:ascii="Times New Roman" w:hAnsi="Times New Roman" w:cs="Times New Roman"/>
          <w:sz w:val="28"/>
          <w:szCs w:val="28"/>
        </w:rPr>
      </w:pPr>
      <w:r w:rsidRPr="00FF3587">
        <w:rPr>
          <w:rFonts w:ascii="Times New Roman" w:hAnsi="Times New Roman" w:cs="Times New Roman"/>
          <w:sz w:val="28"/>
          <w:szCs w:val="28"/>
        </w:rPr>
        <w:t xml:space="preserve">       </w:t>
      </w:r>
      <w:proofErr w:type="gramStart"/>
      <w:r w:rsidRPr="00FF3587">
        <w:rPr>
          <w:rFonts w:ascii="Times New Roman" w:hAnsi="Times New Roman" w:cs="Times New Roman"/>
          <w:sz w:val="28"/>
          <w:szCs w:val="28"/>
        </w:rPr>
        <w:t>52.2.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Администрации сельского поселения «Малетинское».</w:t>
      </w:r>
      <w:proofErr w:type="gramEnd"/>
    </w:p>
    <w:p w:rsidR="00FF3587" w:rsidRPr="00FF3587" w:rsidRDefault="00FF3587" w:rsidP="00FF3587">
      <w:pPr>
        <w:autoSpaceDE w:val="0"/>
        <w:autoSpaceDN w:val="0"/>
        <w:adjustRightInd w:val="0"/>
        <w:ind w:firstLine="709"/>
        <w:jc w:val="both"/>
        <w:outlineLvl w:val="1"/>
        <w:rPr>
          <w:rFonts w:ascii="Times New Roman" w:hAnsi="Times New Roman" w:cs="Times New Roman"/>
          <w:sz w:val="28"/>
          <w:szCs w:val="28"/>
        </w:rPr>
      </w:pPr>
      <w:r w:rsidRPr="00FF3587">
        <w:rPr>
          <w:rFonts w:ascii="Times New Roman" w:hAnsi="Times New Roman" w:cs="Times New Roman"/>
          <w:sz w:val="28"/>
          <w:szCs w:val="28"/>
        </w:rPr>
        <w:t>53. Представитель нанимателя (работодатель) вправе перераспределять средства фонда оплаты труда специалиста между выплатами, предусмотренными пунктом 51 настоящего Положения.</w:t>
      </w:r>
    </w:p>
    <w:p w:rsidR="00FF3587" w:rsidRPr="00FF3587" w:rsidRDefault="00FF3587" w:rsidP="00FF3587">
      <w:pPr>
        <w:autoSpaceDE w:val="0"/>
        <w:autoSpaceDN w:val="0"/>
        <w:adjustRightInd w:val="0"/>
        <w:outlineLvl w:val="1"/>
        <w:rPr>
          <w:rFonts w:ascii="Times New Roman" w:hAnsi="Times New Roman" w:cs="Times New Roman"/>
          <w:sz w:val="28"/>
          <w:szCs w:val="28"/>
        </w:rPr>
      </w:pP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r w:rsidRPr="00FF3587">
        <w:rPr>
          <w:rFonts w:ascii="Times New Roman" w:hAnsi="Times New Roman" w:cs="Times New Roman"/>
          <w:sz w:val="28"/>
          <w:szCs w:val="28"/>
        </w:rPr>
        <w:cr/>
      </w:r>
    </w:p>
    <w:p w:rsidR="00FF3587" w:rsidRDefault="00FF3587" w:rsidP="00FF3587">
      <w:pPr>
        <w:autoSpaceDE w:val="0"/>
        <w:autoSpaceDN w:val="0"/>
        <w:adjustRightInd w:val="0"/>
        <w:ind w:left="5103"/>
        <w:jc w:val="center"/>
        <w:outlineLvl w:val="1"/>
        <w:rPr>
          <w:rFonts w:ascii="Times New Roman" w:hAnsi="Times New Roman" w:cs="Times New Roman"/>
          <w:sz w:val="28"/>
          <w:szCs w:val="28"/>
        </w:rPr>
      </w:pPr>
    </w:p>
    <w:p w:rsidR="00144031" w:rsidRDefault="00144031" w:rsidP="00FF3587">
      <w:pPr>
        <w:autoSpaceDE w:val="0"/>
        <w:autoSpaceDN w:val="0"/>
        <w:adjustRightInd w:val="0"/>
        <w:ind w:left="5103"/>
        <w:jc w:val="center"/>
        <w:outlineLvl w:val="1"/>
        <w:rPr>
          <w:rFonts w:ascii="Times New Roman" w:hAnsi="Times New Roman" w:cs="Times New Roman"/>
          <w:sz w:val="28"/>
          <w:szCs w:val="28"/>
        </w:rPr>
      </w:pPr>
    </w:p>
    <w:p w:rsidR="00144031" w:rsidRDefault="00144031" w:rsidP="00FF3587">
      <w:pPr>
        <w:autoSpaceDE w:val="0"/>
        <w:autoSpaceDN w:val="0"/>
        <w:adjustRightInd w:val="0"/>
        <w:ind w:left="5103"/>
        <w:jc w:val="center"/>
        <w:outlineLvl w:val="1"/>
        <w:rPr>
          <w:rFonts w:ascii="Times New Roman" w:hAnsi="Times New Roman" w:cs="Times New Roman"/>
          <w:sz w:val="28"/>
          <w:szCs w:val="28"/>
        </w:rPr>
      </w:pPr>
    </w:p>
    <w:p w:rsidR="00144031" w:rsidRPr="00FF3587" w:rsidRDefault="00144031" w:rsidP="00FF3587">
      <w:pPr>
        <w:autoSpaceDE w:val="0"/>
        <w:autoSpaceDN w:val="0"/>
        <w:adjustRightInd w:val="0"/>
        <w:ind w:left="5103"/>
        <w:jc w:val="center"/>
        <w:outlineLvl w:val="1"/>
        <w:rPr>
          <w:rFonts w:ascii="Times New Roman" w:hAnsi="Times New Roman" w:cs="Times New Roman"/>
          <w:sz w:val="28"/>
          <w:szCs w:val="28"/>
        </w:rPr>
      </w:pPr>
    </w:p>
    <w:p w:rsidR="00783995" w:rsidRDefault="00783995" w:rsidP="00B66C28">
      <w:pPr>
        <w:spacing w:after="0" w:line="240" w:lineRule="auto"/>
        <w:ind w:firstLine="567"/>
        <w:jc w:val="right"/>
        <w:rPr>
          <w:rFonts w:ascii="Times New Roman" w:hAnsi="Times New Roman" w:cs="Times New Roman"/>
          <w:sz w:val="28"/>
          <w:szCs w:val="28"/>
        </w:rPr>
      </w:pPr>
    </w:p>
    <w:p w:rsidR="00783995" w:rsidRDefault="00783995" w:rsidP="00B66C28">
      <w:pPr>
        <w:spacing w:after="0" w:line="240" w:lineRule="auto"/>
        <w:ind w:firstLine="567"/>
        <w:jc w:val="right"/>
        <w:rPr>
          <w:rFonts w:ascii="Times New Roman" w:hAnsi="Times New Roman" w:cs="Times New Roman"/>
          <w:sz w:val="28"/>
          <w:szCs w:val="28"/>
        </w:rPr>
      </w:pPr>
    </w:p>
    <w:p w:rsidR="00783995" w:rsidRDefault="00783995" w:rsidP="00B66C28">
      <w:pPr>
        <w:spacing w:after="0" w:line="240" w:lineRule="auto"/>
        <w:ind w:firstLine="567"/>
        <w:jc w:val="right"/>
        <w:rPr>
          <w:rFonts w:ascii="Times New Roman" w:hAnsi="Times New Roman" w:cs="Times New Roman"/>
          <w:sz w:val="28"/>
          <w:szCs w:val="28"/>
        </w:rPr>
      </w:pPr>
    </w:p>
    <w:p w:rsidR="00FF3587" w:rsidRPr="00FF3587" w:rsidRDefault="00FF3587" w:rsidP="00B66C28">
      <w:pPr>
        <w:spacing w:after="0" w:line="240" w:lineRule="auto"/>
        <w:ind w:firstLine="567"/>
        <w:jc w:val="right"/>
        <w:rPr>
          <w:rFonts w:ascii="Times New Roman" w:hAnsi="Times New Roman" w:cs="Times New Roman"/>
          <w:sz w:val="28"/>
          <w:szCs w:val="28"/>
        </w:rPr>
      </w:pPr>
      <w:r w:rsidRPr="00FF3587">
        <w:rPr>
          <w:rFonts w:ascii="Times New Roman" w:hAnsi="Times New Roman" w:cs="Times New Roman"/>
          <w:sz w:val="28"/>
          <w:szCs w:val="28"/>
        </w:rPr>
        <w:lastRenderedPageBreak/>
        <w:t>ПРИЛОЖЕНИЕ № 1</w:t>
      </w:r>
    </w:p>
    <w:p w:rsidR="00FF3587" w:rsidRPr="00FF3587" w:rsidRDefault="00FF3587" w:rsidP="00B66C28">
      <w:pPr>
        <w:spacing w:after="0" w:line="240" w:lineRule="auto"/>
        <w:ind w:firstLine="567"/>
        <w:jc w:val="right"/>
        <w:rPr>
          <w:rFonts w:ascii="Times New Roman" w:hAnsi="Times New Roman" w:cs="Times New Roman"/>
          <w:sz w:val="28"/>
          <w:szCs w:val="28"/>
        </w:rPr>
      </w:pPr>
      <w:r w:rsidRPr="00FF3587">
        <w:rPr>
          <w:rFonts w:ascii="Times New Roman" w:hAnsi="Times New Roman" w:cs="Times New Roman"/>
          <w:sz w:val="28"/>
          <w:szCs w:val="28"/>
        </w:rPr>
        <w:t xml:space="preserve">к Положению об оплате труда некоторых категорий </w:t>
      </w:r>
    </w:p>
    <w:p w:rsidR="00FF3587" w:rsidRPr="00FF3587" w:rsidRDefault="00FF3587" w:rsidP="00B66C28">
      <w:pPr>
        <w:spacing w:after="0" w:line="240" w:lineRule="auto"/>
        <w:ind w:firstLine="567"/>
        <w:jc w:val="right"/>
        <w:rPr>
          <w:rFonts w:ascii="Times New Roman" w:hAnsi="Times New Roman" w:cs="Times New Roman"/>
          <w:sz w:val="28"/>
          <w:szCs w:val="28"/>
        </w:rPr>
      </w:pPr>
      <w:r w:rsidRPr="00FF3587">
        <w:rPr>
          <w:rFonts w:ascii="Times New Roman" w:hAnsi="Times New Roman" w:cs="Times New Roman"/>
          <w:sz w:val="28"/>
          <w:szCs w:val="28"/>
        </w:rPr>
        <w:t xml:space="preserve">работников Администрации </w:t>
      </w:r>
      <w:proofErr w:type="gramStart"/>
      <w:r w:rsidRPr="00FF3587">
        <w:rPr>
          <w:rFonts w:ascii="Times New Roman" w:hAnsi="Times New Roman" w:cs="Times New Roman"/>
          <w:sz w:val="28"/>
          <w:szCs w:val="28"/>
        </w:rPr>
        <w:t>сельского</w:t>
      </w:r>
      <w:proofErr w:type="gramEnd"/>
      <w:r w:rsidRPr="00FF3587">
        <w:rPr>
          <w:rFonts w:ascii="Times New Roman" w:hAnsi="Times New Roman" w:cs="Times New Roman"/>
          <w:sz w:val="28"/>
          <w:szCs w:val="28"/>
        </w:rPr>
        <w:t xml:space="preserve"> </w:t>
      </w:r>
    </w:p>
    <w:p w:rsidR="00FF3587" w:rsidRPr="00FF3587" w:rsidRDefault="00FF3587" w:rsidP="00B66C28">
      <w:pPr>
        <w:spacing w:after="0" w:line="240" w:lineRule="auto"/>
        <w:ind w:firstLine="567"/>
        <w:jc w:val="right"/>
        <w:rPr>
          <w:rFonts w:ascii="Times New Roman" w:hAnsi="Times New Roman" w:cs="Times New Roman"/>
          <w:sz w:val="28"/>
          <w:szCs w:val="28"/>
        </w:rPr>
      </w:pPr>
      <w:r w:rsidRPr="00FF3587">
        <w:rPr>
          <w:rFonts w:ascii="Times New Roman" w:hAnsi="Times New Roman" w:cs="Times New Roman"/>
          <w:sz w:val="28"/>
          <w:szCs w:val="28"/>
        </w:rPr>
        <w:t xml:space="preserve">поселения «Малетинское», </w:t>
      </w:r>
      <w:proofErr w:type="gramStart"/>
      <w:r w:rsidRPr="00FF3587">
        <w:rPr>
          <w:rFonts w:ascii="Times New Roman" w:hAnsi="Times New Roman" w:cs="Times New Roman"/>
          <w:sz w:val="28"/>
          <w:szCs w:val="28"/>
        </w:rPr>
        <w:t>работающих</w:t>
      </w:r>
      <w:proofErr w:type="gramEnd"/>
      <w:r w:rsidRPr="00FF3587">
        <w:rPr>
          <w:rFonts w:ascii="Times New Roman" w:hAnsi="Times New Roman" w:cs="Times New Roman"/>
          <w:sz w:val="28"/>
          <w:szCs w:val="28"/>
        </w:rPr>
        <w:t xml:space="preserve"> на </w:t>
      </w:r>
    </w:p>
    <w:p w:rsidR="00FF3587" w:rsidRPr="00FF3587" w:rsidRDefault="00FF3587" w:rsidP="00B66C28">
      <w:pPr>
        <w:spacing w:after="0" w:line="240" w:lineRule="auto"/>
        <w:ind w:firstLine="567"/>
        <w:jc w:val="right"/>
        <w:rPr>
          <w:rFonts w:ascii="Times New Roman" w:hAnsi="Times New Roman" w:cs="Times New Roman"/>
          <w:sz w:val="28"/>
          <w:szCs w:val="28"/>
        </w:rPr>
      </w:pPr>
      <w:proofErr w:type="gramStart"/>
      <w:r w:rsidRPr="00FF3587">
        <w:rPr>
          <w:rFonts w:ascii="Times New Roman" w:hAnsi="Times New Roman" w:cs="Times New Roman"/>
          <w:sz w:val="28"/>
          <w:szCs w:val="28"/>
        </w:rPr>
        <w:t>должностях</w:t>
      </w:r>
      <w:proofErr w:type="gramEnd"/>
      <w:r w:rsidRPr="00FF3587">
        <w:rPr>
          <w:rFonts w:ascii="Times New Roman" w:hAnsi="Times New Roman" w:cs="Times New Roman"/>
          <w:sz w:val="28"/>
          <w:szCs w:val="28"/>
        </w:rPr>
        <w:t>, отнесенных к должностям специалистов</w:t>
      </w:r>
    </w:p>
    <w:p w:rsidR="00FF3587" w:rsidRPr="00FF3587" w:rsidRDefault="00FF3587" w:rsidP="00B66C28">
      <w:pPr>
        <w:spacing w:after="0" w:line="240" w:lineRule="auto"/>
        <w:ind w:firstLine="567"/>
        <w:jc w:val="right"/>
        <w:rPr>
          <w:rFonts w:ascii="Times New Roman" w:hAnsi="Times New Roman" w:cs="Times New Roman"/>
          <w:sz w:val="28"/>
          <w:szCs w:val="28"/>
        </w:rPr>
      </w:pPr>
      <w:r w:rsidRPr="00FF3587">
        <w:rPr>
          <w:rFonts w:ascii="Times New Roman" w:hAnsi="Times New Roman" w:cs="Times New Roman"/>
          <w:sz w:val="28"/>
          <w:szCs w:val="28"/>
        </w:rPr>
        <w:t xml:space="preserve"> и служащих по профессионально-квалификационным группам</w:t>
      </w:r>
    </w:p>
    <w:p w:rsidR="00FF3587" w:rsidRPr="00FF3587" w:rsidRDefault="00011C78" w:rsidP="00B66C28">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от </w:t>
      </w:r>
      <w:r w:rsidR="00783995">
        <w:rPr>
          <w:rFonts w:ascii="Times New Roman" w:hAnsi="Times New Roman" w:cs="Times New Roman"/>
          <w:sz w:val="28"/>
          <w:szCs w:val="28"/>
        </w:rPr>
        <w:t>25.07</w:t>
      </w:r>
      <w:r w:rsidR="00D73EAE">
        <w:rPr>
          <w:rFonts w:ascii="Times New Roman" w:hAnsi="Times New Roman" w:cs="Times New Roman"/>
          <w:sz w:val="28"/>
          <w:szCs w:val="28"/>
        </w:rPr>
        <w:t>.2024</w:t>
      </w:r>
      <w:r w:rsidR="00FF3587" w:rsidRPr="00FF3587">
        <w:rPr>
          <w:rFonts w:ascii="Times New Roman" w:hAnsi="Times New Roman" w:cs="Times New Roman"/>
          <w:sz w:val="28"/>
          <w:szCs w:val="28"/>
        </w:rPr>
        <w:t xml:space="preserve"> г. №</w:t>
      </w:r>
      <w:r w:rsidR="00D73EAE">
        <w:rPr>
          <w:rFonts w:ascii="Times New Roman" w:hAnsi="Times New Roman" w:cs="Times New Roman"/>
          <w:sz w:val="28"/>
          <w:szCs w:val="28"/>
        </w:rPr>
        <w:t xml:space="preserve">  </w:t>
      </w:r>
      <w:r w:rsidR="00783995">
        <w:rPr>
          <w:rFonts w:ascii="Times New Roman" w:hAnsi="Times New Roman" w:cs="Times New Roman"/>
          <w:sz w:val="28"/>
          <w:szCs w:val="28"/>
        </w:rPr>
        <w:t>108</w:t>
      </w:r>
      <w:r w:rsidR="00FF3587" w:rsidRPr="00FF3587">
        <w:rPr>
          <w:rFonts w:ascii="Times New Roman" w:hAnsi="Times New Roman" w:cs="Times New Roman"/>
          <w:sz w:val="28"/>
          <w:szCs w:val="28"/>
        </w:rPr>
        <w:t xml:space="preserve">  </w:t>
      </w:r>
    </w:p>
    <w:p w:rsidR="00FF3587" w:rsidRPr="00FF3587" w:rsidRDefault="00FF3587" w:rsidP="00B66C28">
      <w:pPr>
        <w:autoSpaceDE w:val="0"/>
        <w:autoSpaceDN w:val="0"/>
        <w:adjustRightInd w:val="0"/>
        <w:spacing w:after="0"/>
        <w:jc w:val="both"/>
        <w:rPr>
          <w:rFonts w:ascii="Times New Roman" w:hAnsi="Times New Roman" w:cs="Times New Roman"/>
          <w:sz w:val="28"/>
          <w:szCs w:val="28"/>
        </w:rPr>
      </w:pPr>
    </w:p>
    <w:p w:rsidR="00FF3587" w:rsidRPr="00FF3587" w:rsidRDefault="00FF3587" w:rsidP="00FF3587">
      <w:pPr>
        <w:autoSpaceDE w:val="0"/>
        <w:autoSpaceDN w:val="0"/>
        <w:adjustRightInd w:val="0"/>
        <w:jc w:val="both"/>
        <w:rPr>
          <w:rFonts w:ascii="Times New Roman" w:hAnsi="Times New Roman" w:cs="Times New Roman"/>
          <w:sz w:val="28"/>
          <w:szCs w:val="28"/>
        </w:rPr>
      </w:pPr>
    </w:p>
    <w:p w:rsidR="00FF3587" w:rsidRPr="00FF3587" w:rsidRDefault="00FF3587" w:rsidP="00B1100F">
      <w:pPr>
        <w:spacing w:after="0"/>
        <w:ind w:firstLine="567"/>
        <w:jc w:val="center"/>
        <w:rPr>
          <w:rFonts w:ascii="Times New Roman" w:hAnsi="Times New Roman" w:cs="Times New Roman"/>
          <w:b/>
          <w:sz w:val="28"/>
          <w:szCs w:val="28"/>
        </w:rPr>
      </w:pPr>
      <w:r w:rsidRPr="00FF3587">
        <w:rPr>
          <w:rFonts w:ascii="Times New Roman" w:hAnsi="Times New Roman" w:cs="Times New Roman"/>
          <w:b/>
          <w:sz w:val="28"/>
          <w:szCs w:val="28"/>
        </w:rPr>
        <w:t>Базовые оклады и профессионально-квалификационные</w:t>
      </w:r>
    </w:p>
    <w:p w:rsidR="00FF3587" w:rsidRPr="00FF3587" w:rsidRDefault="00FF3587" w:rsidP="00B1100F">
      <w:pPr>
        <w:spacing w:after="0"/>
        <w:ind w:firstLine="567"/>
        <w:jc w:val="center"/>
        <w:rPr>
          <w:rFonts w:ascii="Times New Roman" w:hAnsi="Times New Roman" w:cs="Times New Roman"/>
          <w:b/>
          <w:sz w:val="28"/>
          <w:szCs w:val="28"/>
        </w:rPr>
      </w:pPr>
      <w:r w:rsidRPr="00FF3587">
        <w:rPr>
          <w:rFonts w:ascii="Times New Roman" w:hAnsi="Times New Roman" w:cs="Times New Roman"/>
          <w:b/>
          <w:sz w:val="28"/>
          <w:szCs w:val="28"/>
        </w:rPr>
        <w:t>группы (ПКГ) работников, работающих на должностях, отнесенных к должностям специалистов и служащих в Администрации</w:t>
      </w:r>
    </w:p>
    <w:p w:rsidR="00FF3587" w:rsidRPr="00747A64" w:rsidRDefault="00FF3587" w:rsidP="00747A64">
      <w:pPr>
        <w:ind w:firstLine="567"/>
        <w:jc w:val="center"/>
        <w:rPr>
          <w:rFonts w:ascii="Times New Roman" w:hAnsi="Times New Roman" w:cs="Times New Roman"/>
          <w:b/>
          <w:sz w:val="28"/>
          <w:szCs w:val="28"/>
        </w:rPr>
      </w:pPr>
      <w:r w:rsidRPr="00FF3587">
        <w:rPr>
          <w:rFonts w:ascii="Times New Roman" w:hAnsi="Times New Roman" w:cs="Times New Roman"/>
          <w:b/>
          <w:sz w:val="28"/>
          <w:szCs w:val="28"/>
        </w:rPr>
        <w:t>сельского поселения «Малетинское»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7"/>
        <w:gridCol w:w="4200"/>
        <w:gridCol w:w="2654"/>
      </w:tblGrid>
      <w:tr w:rsidR="00FF3587" w:rsidRPr="00FF3587" w:rsidTr="00B13387">
        <w:tc>
          <w:tcPr>
            <w:tcW w:w="2802" w:type="dxa"/>
            <w:tcBorders>
              <w:top w:val="single" w:sz="4" w:space="0" w:color="000000"/>
              <w:left w:val="single" w:sz="4" w:space="0" w:color="000000"/>
              <w:bottom w:val="single" w:sz="4" w:space="0" w:color="000000"/>
              <w:right w:val="single" w:sz="4" w:space="0" w:color="000000"/>
            </w:tcBorders>
            <w:vAlign w:val="center"/>
            <w:hideMark/>
          </w:tcPr>
          <w:p w:rsidR="00FF3587" w:rsidRPr="00FF3587" w:rsidRDefault="00FF3587" w:rsidP="00B13387">
            <w:pPr>
              <w:jc w:val="center"/>
              <w:rPr>
                <w:rFonts w:ascii="Times New Roman" w:eastAsia="Calibri" w:hAnsi="Times New Roman" w:cs="Times New Roman"/>
                <w:sz w:val="28"/>
                <w:szCs w:val="28"/>
                <w:lang w:eastAsia="en-US"/>
              </w:rPr>
            </w:pPr>
            <w:r w:rsidRPr="00FF3587">
              <w:rPr>
                <w:rFonts w:ascii="Times New Roman" w:eastAsia="Calibri" w:hAnsi="Times New Roman" w:cs="Times New Roman"/>
                <w:sz w:val="28"/>
                <w:szCs w:val="28"/>
                <w:lang w:eastAsia="en-US"/>
              </w:rPr>
              <w:t>№</w:t>
            </w:r>
          </w:p>
          <w:p w:rsidR="00FF3587" w:rsidRPr="00FF3587" w:rsidRDefault="00FF3587" w:rsidP="00B13387">
            <w:pPr>
              <w:jc w:val="center"/>
              <w:rPr>
                <w:rFonts w:ascii="Times New Roman" w:eastAsia="Calibri" w:hAnsi="Times New Roman" w:cs="Times New Roman"/>
                <w:sz w:val="28"/>
                <w:szCs w:val="28"/>
                <w:lang w:eastAsia="en-US"/>
              </w:rPr>
            </w:pPr>
            <w:proofErr w:type="spellStart"/>
            <w:proofErr w:type="gramStart"/>
            <w:r w:rsidRPr="00FF3587">
              <w:rPr>
                <w:rFonts w:ascii="Times New Roman" w:eastAsia="Calibri" w:hAnsi="Times New Roman" w:cs="Times New Roman"/>
                <w:sz w:val="28"/>
                <w:szCs w:val="28"/>
                <w:lang w:eastAsia="en-US"/>
              </w:rPr>
              <w:t>п</w:t>
            </w:r>
            <w:proofErr w:type="spellEnd"/>
            <w:proofErr w:type="gramEnd"/>
            <w:r w:rsidRPr="00FF3587">
              <w:rPr>
                <w:rFonts w:ascii="Times New Roman" w:eastAsia="Calibri" w:hAnsi="Times New Roman" w:cs="Times New Roman"/>
                <w:sz w:val="28"/>
                <w:szCs w:val="28"/>
                <w:lang w:eastAsia="en-US"/>
              </w:rPr>
              <w:t>/</w:t>
            </w:r>
            <w:proofErr w:type="spellStart"/>
            <w:r w:rsidRPr="00FF3587">
              <w:rPr>
                <w:rFonts w:ascii="Times New Roman" w:eastAsia="Calibri" w:hAnsi="Times New Roman" w:cs="Times New Roman"/>
                <w:sz w:val="28"/>
                <w:szCs w:val="28"/>
                <w:lang w:eastAsia="en-US"/>
              </w:rPr>
              <w:t>п</w:t>
            </w:r>
            <w:proofErr w:type="spell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F3587" w:rsidRPr="00FF3587" w:rsidRDefault="00FF3587" w:rsidP="00B13387">
            <w:pPr>
              <w:jc w:val="center"/>
              <w:rPr>
                <w:rFonts w:ascii="Times New Roman" w:eastAsia="Calibri" w:hAnsi="Times New Roman" w:cs="Times New Roman"/>
                <w:sz w:val="28"/>
                <w:szCs w:val="28"/>
                <w:lang w:eastAsia="en-US"/>
              </w:rPr>
            </w:pPr>
            <w:r w:rsidRPr="00FF3587">
              <w:rPr>
                <w:rFonts w:ascii="Times New Roman" w:hAnsi="Times New Roman" w:cs="Times New Roman"/>
                <w:b/>
                <w:sz w:val="28"/>
                <w:szCs w:val="28"/>
              </w:rPr>
              <w:t xml:space="preserve"> </w:t>
            </w:r>
            <w:r w:rsidRPr="00FF3587">
              <w:rPr>
                <w:rFonts w:ascii="Times New Roman" w:hAnsi="Times New Roman" w:cs="Times New Roman"/>
                <w:sz w:val="28"/>
                <w:szCs w:val="28"/>
              </w:rPr>
              <w:t>Профессиональные квалификационные группы общеотраслевых должностей руководителей, специалистов и служащих</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FF3587" w:rsidRPr="00FF3587" w:rsidRDefault="00FF3587" w:rsidP="00B13387">
            <w:pPr>
              <w:jc w:val="center"/>
              <w:rPr>
                <w:rFonts w:ascii="Times New Roman" w:eastAsia="Calibri" w:hAnsi="Times New Roman" w:cs="Times New Roman"/>
                <w:sz w:val="28"/>
                <w:szCs w:val="28"/>
                <w:lang w:eastAsia="en-US"/>
              </w:rPr>
            </w:pPr>
            <w:r w:rsidRPr="00FF3587">
              <w:rPr>
                <w:rFonts w:ascii="Times New Roman" w:eastAsia="Calibri" w:hAnsi="Times New Roman" w:cs="Times New Roman"/>
                <w:sz w:val="28"/>
                <w:szCs w:val="28"/>
                <w:lang w:eastAsia="en-US"/>
              </w:rPr>
              <w:t>Должностной оклад</w:t>
            </w:r>
          </w:p>
          <w:p w:rsidR="00FF3587" w:rsidRPr="00FF3587" w:rsidRDefault="00FF3587" w:rsidP="00B13387">
            <w:pPr>
              <w:jc w:val="center"/>
              <w:rPr>
                <w:rFonts w:ascii="Times New Roman" w:eastAsia="Calibri" w:hAnsi="Times New Roman" w:cs="Times New Roman"/>
                <w:sz w:val="28"/>
                <w:szCs w:val="28"/>
                <w:lang w:eastAsia="en-US"/>
              </w:rPr>
            </w:pPr>
            <w:r w:rsidRPr="00FF3587">
              <w:rPr>
                <w:rFonts w:ascii="Times New Roman" w:eastAsia="Calibri" w:hAnsi="Times New Roman" w:cs="Times New Roman"/>
                <w:sz w:val="28"/>
                <w:szCs w:val="28"/>
                <w:lang w:eastAsia="en-US"/>
              </w:rPr>
              <w:t>(рублей в месяц)</w:t>
            </w:r>
          </w:p>
        </w:tc>
      </w:tr>
      <w:tr w:rsidR="00FF3587" w:rsidRPr="00FF3587" w:rsidTr="00B13387">
        <w:tc>
          <w:tcPr>
            <w:tcW w:w="2802" w:type="dxa"/>
            <w:tcBorders>
              <w:top w:val="single" w:sz="4" w:space="0" w:color="000000"/>
              <w:left w:val="single" w:sz="4" w:space="0" w:color="000000"/>
              <w:bottom w:val="single" w:sz="4" w:space="0" w:color="000000"/>
              <w:right w:val="single" w:sz="4" w:space="0" w:color="000000"/>
            </w:tcBorders>
            <w:hideMark/>
          </w:tcPr>
          <w:p w:rsidR="00FF3587" w:rsidRPr="00FF3587" w:rsidRDefault="00FF3587" w:rsidP="00B13387">
            <w:pPr>
              <w:jc w:val="center"/>
              <w:rPr>
                <w:rFonts w:ascii="Times New Roman" w:hAnsi="Times New Roman" w:cs="Times New Roman"/>
                <w:sz w:val="28"/>
                <w:szCs w:val="28"/>
              </w:rPr>
            </w:pPr>
            <w:r w:rsidRPr="00FF3587">
              <w:rPr>
                <w:rFonts w:ascii="Times New Roman" w:hAnsi="Times New Roman" w:cs="Times New Roman"/>
                <w:sz w:val="28"/>
                <w:szCs w:val="28"/>
              </w:rPr>
              <w:t>2 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tcPr>
          <w:p w:rsidR="00FF3587" w:rsidRPr="00FF3587" w:rsidRDefault="00FF3587" w:rsidP="00B13387">
            <w:pPr>
              <w:jc w:val="center"/>
              <w:rPr>
                <w:rFonts w:ascii="Times New Roman" w:hAnsi="Times New Roman" w:cs="Times New Roman"/>
                <w:sz w:val="28"/>
                <w:szCs w:val="28"/>
              </w:rPr>
            </w:pPr>
            <w:r w:rsidRPr="00FF3587">
              <w:rPr>
                <w:rFonts w:ascii="Times New Roman" w:hAnsi="Times New Roman" w:cs="Times New Roman"/>
                <w:sz w:val="28"/>
                <w:szCs w:val="28"/>
                <w:lang w:eastAsia="en-US"/>
              </w:rPr>
              <w:t xml:space="preserve">Должности служащих первого квалификационного уровня, по которым может устанавливаться </w:t>
            </w:r>
            <w:r w:rsidRPr="00FF3587">
              <w:rPr>
                <w:rFonts w:ascii="Times New Roman" w:hAnsi="Times New Roman" w:cs="Times New Roman"/>
                <w:sz w:val="28"/>
                <w:szCs w:val="28"/>
                <w:lang w:val="en-US" w:eastAsia="en-US"/>
              </w:rPr>
              <w:t>II</w:t>
            </w:r>
            <w:r w:rsidRPr="00FF3587">
              <w:rPr>
                <w:rFonts w:ascii="Times New Roman" w:hAnsi="Times New Roman" w:cs="Times New Roman"/>
                <w:sz w:val="28"/>
                <w:szCs w:val="28"/>
                <w:lang w:eastAsia="en-US"/>
              </w:rPr>
              <w:t xml:space="preserve"> </w:t>
            </w:r>
            <w:proofErr w:type="spellStart"/>
            <w:r w:rsidRPr="00FF3587">
              <w:rPr>
                <w:rFonts w:ascii="Times New Roman" w:hAnsi="Times New Roman" w:cs="Times New Roman"/>
                <w:sz w:val="28"/>
                <w:szCs w:val="28"/>
                <w:lang w:eastAsia="en-US"/>
              </w:rPr>
              <w:t>внутридолжностная</w:t>
            </w:r>
            <w:proofErr w:type="spellEnd"/>
            <w:r w:rsidRPr="00FF3587">
              <w:rPr>
                <w:rFonts w:ascii="Times New Roman" w:hAnsi="Times New Roman" w:cs="Times New Roman"/>
                <w:sz w:val="28"/>
                <w:szCs w:val="28"/>
                <w:lang w:eastAsia="en-US"/>
              </w:rPr>
              <w:t xml:space="preserve"> категория</w:t>
            </w:r>
          </w:p>
        </w:tc>
        <w:tc>
          <w:tcPr>
            <w:tcW w:w="3111" w:type="dxa"/>
            <w:tcBorders>
              <w:top w:val="single" w:sz="4" w:space="0" w:color="000000"/>
              <w:left w:val="single" w:sz="4" w:space="0" w:color="000000"/>
              <w:bottom w:val="single" w:sz="4" w:space="0" w:color="000000"/>
              <w:right w:val="single" w:sz="4" w:space="0" w:color="000000"/>
            </w:tcBorders>
          </w:tcPr>
          <w:p w:rsidR="00FF3587" w:rsidRPr="00FF3587" w:rsidRDefault="00783995" w:rsidP="00B13387">
            <w:pPr>
              <w:jc w:val="center"/>
              <w:rPr>
                <w:rFonts w:ascii="Times New Roman" w:hAnsi="Times New Roman" w:cs="Times New Roman"/>
                <w:sz w:val="28"/>
                <w:szCs w:val="28"/>
              </w:rPr>
            </w:pPr>
            <w:r>
              <w:rPr>
                <w:rFonts w:ascii="Times New Roman" w:hAnsi="Times New Roman" w:cs="Times New Roman"/>
                <w:sz w:val="28"/>
                <w:szCs w:val="28"/>
              </w:rPr>
              <w:t>10291</w:t>
            </w:r>
          </w:p>
        </w:tc>
      </w:tr>
      <w:tr w:rsidR="00FF3587" w:rsidRPr="00FF3587" w:rsidTr="00B13387">
        <w:tc>
          <w:tcPr>
            <w:tcW w:w="2802" w:type="dxa"/>
            <w:tcBorders>
              <w:top w:val="single" w:sz="4" w:space="0" w:color="000000"/>
              <w:left w:val="single" w:sz="4" w:space="0" w:color="000000"/>
              <w:bottom w:val="single" w:sz="4" w:space="0" w:color="000000"/>
              <w:right w:val="single" w:sz="4" w:space="0" w:color="000000"/>
            </w:tcBorders>
            <w:hideMark/>
          </w:tcPr>
          <w:p w:rsidR="00FF3587" w:rsidRPr="00FF3587" w:rsidRDefault="00FF3587" w:rsidP="00B13387">
            <w:pPr>
              <w:jc w:val="center"/>
              <w:rPr>
                <w:rFonts w:ascii="Times New Roman" w:hAnsi="Times New Roman" w:cs="Times New Roman"/>
                <w:sz w:val="28"/>
                <w:szCs w:val="28"/>
              </w:rPr>
            </w:pPr>
            <w:r w:rsidRPr="00FF3587">
              <w:rPr>
                <w:rFonts w:ascii="Times New Roman" w:hAnsi="Times New Roman" w:cs="Times New Roman"/>
                <w:sz w:val="28"/>
                <w:szCs w:val="28"/>
              </w:rPr>
              <w:t>2 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tcPr>
          <w:p w:rsidR="00FF3587" w:rsidRPr="00FF3587" w:rsidRDefault="00FF3587" w:rsidP="00B13387">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Главные специалисты в отделах, отделениях, лабораториях, мастерских, заместитель главного бухгалтера</w:t>
            </w:r>
          </w:p>
        </w:tc>
        <w:tc>
          <w:tcPr>
            <w:tcW w:w="3111" w:type="dxa"/>
            <w:tcBorders>
              <w:top w:val="single" w:sz="4" w:space="0" w:color="000000"/>
              <w:left w:val="single" w:sz="4" w:space="0" w:color="000000"/>
              <w:bottom w:val="single" w:sz="4" w:space="0" w:color="000000"/>
              <w:right w:val="single" w:sz="4" w:space="0" w:color="000000"/>
            </w:tcBorders>
          </w:tcPr>
          <w:p w:rsidR="00FF3587" w:rsidRDefault="00783995" w:rsidP="00B13387">
            <w:pPr>
              <w:jc w:val="center"/>
              <w:rPr>
                <w:rFonts w:ascii="Times New Roman" w:hAnsi="Times New Roman" w:cs="Times New Roman"/>
                <w:sz w:val="28"/>
                <w:szCs w:val="28"/>
              </w:rPr>
            </w:pPr>
            <w:r>
              <w:rPr>
                <w:rFonts w:ascii="Times New Roman" w:hAnsi="Times New Roman" w:cs="Times New Roman"/>
                <w:sz w:val="28"/>
                <w:szCs w:val="28"/>
              </w:rPr>
              <w:t>10927</w:t>
            </w:r>
          </w:p>
        </w:tc>
      </w:tr>
    </w:tbl>
    <w:p w:rsidR="00FF3587" w:rsidRDefault="00FF3587" w:rsidP="00FF3587">
      <w:pPr>
        <w:autoSpaceDE w:val="0"/>
        <w:autoSpaceDN w:val="0"/>
        <w:adjustRightInd w:val="0"/>
        <w:ind w:firstLine="709"/>
        <w:jc w:val="both"/>
        <w:outlineLvl w:val="1"/>
        <w:rPr>
          <w:rFonts w:eastAsia="Calibri"/>
          <w:sz w:val="28"/>
          <w:szCs w:val="28"/>
          <w:lang w:eastAsia="en-US"/>
        </w:rPr>
      </w:pPr>
    </w:p>
    <w:p w:rsidR="009D495E" w:rsidRDefault="009D495E" w:rsidP="00FF3587">
      <w:pPr>
        <w:ind w:left="5103"/>
        <w:jc w:val="right"/>
      </w:pPr>
    </w:p>
    <w:sectPr w:rsidR="009D495E" w:rsidSect="00144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3F31"/>
    <w:multiLevelType w:val="multilevel"/>
    <w:tmpl w:val="CAD851F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5BBE4481"/>
    <w:multiLevelType w:val="hybridMultilevel"/>
    <w:tmpl w:val="30FEE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9A00BE"/>
    <w:multiLevelType w:val="multilevel"/>
    <w:tmpl w:val="67441B80"/>
    <w:lvl w:ilvl="0">
      <w:start w:val="1"/>
      <w:numFmt w:val="decimal"/>
      <w:lvlText w:val="%1."/>
      <w:lvlJc w:val="left"/>
      <w:pPr>
        <w:ind w:left="600" w:hanging="360"/>
      </w:pPr>
      <w:rPr>
        <w:rFonts w:hint="default"/>
      </w:rPr>
    </w:lvl>
    <w:lvl w:ilvl="1">
      <w:start w:val="1"/>
      <w:numFmt w:val="decimal"/>
      <w:isLgl/>
      <w:lvlText w:val="%1.%2"/>
      <w:lvlJc w:val="left"/>
      <w:pPr>
        <w:ind w:left="1095" w:hanging="495"/>
      </w:pPr>
      <w:rPr>
        <w:rFonts w:hint="default"/>
        <w:sz w:val="28"/>
      </w:rPr>
    </w:lvl>
    <w:lvl w:ilvl="2">
      <w:start w:val="1"/>
      <w:numFmt w:val="decimal"/>
      <w:isLgl/>
      <w:lvlText w:val="%1.%2.%3"/>
      <w:lvlJc w:val="left"/>
      <w:pPr>
        <w:ind w:left="1680" w:hanging="720"/>
      </w:pPr>
      <w:rPr>
        <w:rFonts w:hint="default"/>
        <w:sz w:val="28"/>
      </w:rPr>
    </w:lvl>
    <w:lvl w:ilvl="3">
      <w:start w:val="1"/>
      <w:numFmt w:val="decimal"/>
      <w:isLgl/>
      <w:lvlText w:val="%1.%2.%3.%4"/>
      <w:lvlJc w:val="left"/>
      <w:pPr>
        <w:ind w:left="2400" w:hanging="1080"/>
      </w:pPr>
      <w:rPr>
        <w:rFonts w:hint="default"/>
        <w:sz w:val="28"/>
      </w:rPr>
    </w:lvl>
    <w:lvl w:ilvl="4">
      <w:start w:val="1"/>
      <w:numFmt w:val="decimal"/>
      <w:isLgl/>
      <w:lvlText w:val="%1.%2.%3.%4.%5"/>
      <w:lvlJc w:val="left"/>
      <w:pPr>
        <w:ind w:left="2760" w:hanging="1080"/>
      </w:pPr>
      <w:rPr>
        <w:rFonts w:hint="default"/>
        <w:sz w:val="28"/>
      </w:rPr>
    </w:lvl>
    <w:lvl w:ilvl="5">
      <w:start w:val="1"/>
      <w:numFmt w:val="decimal"/>
      <w:isLgl/>
      <w:lvlText w:val="%1.%2.%3.%4.%5.%6"/>
      <w:lvlJc w:val="left"/>
      <w:pPr>
        <w:ind w:left="3480" w:hanging="1440"/>
      </w:pPr>
      <w:rPr>
        <w:rFonts w:hint="default"/>
        <w:sz w:val="28"/>
      </w:rPr>
    </w:lvl>
    <w:lvl w:ilvl="6">
      <w:start w:val="1"/>
      <w:numFmt w:val="decimal"/>
      <w:isLgl/>
      <w:lvlText w:val="%1.%2.%3.%4.%5.%6.%7"/>
      <w:lvlJc w:val="left"/>
      <w:pPr>
        <w:ind w:left="3840" w:hanging="1440"/>
      </w:pPr>
      <w:rPr>
        <w:rFonts w:hint="default"/>
        <w:sz w:val="28"/>
      </w:rPr>
    </w:lvl>
    <w:lvl w:ilvl="7">
      <w:start w:val="1"/>
      <w:numFmt w:val="decimal"/>
      <w:isLgl/>
      <w:lvlText w:val="%1.%2.%3.%4.%5.%6.%7.%8"/>
      <w:lvlJc w:val="left"/>
      <w:pPr>
        <w:ind w:left="4560" w:hanging="1800"/>
      </w:pPr>
      <w:rPr>
        <w:rFonts w:hint="default"/>
        <w:sz w:val="28"/>
      </w:rPr>
    </w:lvl>
    <w:lvl w:ilvl="8">
      <w:start w:val="1"/>
      <w:numFmt w:val="decimal"/>
      <w:isLgl/>
      <w:lvlText w:val="%1.%2.%3.%4.%5.%6.%7.%8.%9"/>
      <w:lvlJc w:val="left"/>
      <w:pPr>
        <w:ind w:left="5280" w:hanging="2160"/>
      </w:pPr>
      <w:rPr>
        <w:rFonts w:hint="default"/>
        <w:sz w:val="28"/>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5936"/>
    <w:rsid w:val="00011C78"/>
    <w:rsid w:val="000222A1"/>
    <w:rsid w:val="00046A4F"/>
    <w:rsid w:val="00057DC6"/>
    <w:rsid w:val="000B5046"/>
    <w:rsid w:val="000C02B9"/>
    <w:rsid w:val="001130B7"/>
    <w:rsid w:val="00144031"/>
    <w:rsid w:val="001445B0"/>
    <w:rsid w:val="00144837"/>
    <w:rsid w:val="001A3214"/>
    <w:rsid w:val="001F5307"/>
    <w:rsid w:val="002156EA"/>
    <w:rsid w:val="00266C6B"/>
    <w:rsid w:val="00366B96"/>
    <w:rsid w:val="00370713"/>
    <w:rsid w:val="003C158B"/>
    <w:rsid w:val="004759FB"/>
    <w:rsid w:val="00504555"/>
    <w:rsid w:val="00513E2C"/>
    <w:rsid w:val="00515FCA"/>
    <w:rsid w:val="005440F8"/>
    <w:rsid w:val="00546651"/>
    <w:rsid w:val="00557D98"/>
    <w:rsid w:val="005C4226"/>
    <w:rsid w:val="005D186E"/>
    <w:rsid w:val="0060500F"/>
    <w:rsid w:val="006D3537"/>
    <w:rsid w:val="00747A64"/>
    <w:rsid w:val="00783995"/>
    <w:rsid w:val="007E6148"/>
    <w:rsid w:val="00805405"/>
    <w:rsid w:val="008317D7"/>
    <w:rsid w:val="00896FCA"/>
    <w:rsid w:val="008D47DB"/>
    <w:rsid w:val="008E7AFD"/>
    <w:rsid w:val="00946E0C"/>
    <w:rsid w:val="009A33F1"/>
    <w:rsid w:val="009C37A7"/>
    <w:rsid w:val="009C69AD"/>
    <w:rsid w:val="009D495E"/>
    <w:rsid w:val="00A16626"/>
    <w:rsid w:val="00A42D2C"/>
    <w:rsid w:val="00A53763"/>
    <w:rsid w:val="00A73477"/>
    <w:rsid w:val="00AB69F8"/>
    <w:rsid w:val="00AC289A"/>
    <w:rsid w:val="00B1100F"/>
    <w:rsid w:val="00B169E7"/>
    <w:rsid w:val="00B240EF"/>
    <w:rsid w:val="00B66C28"/>
    <w:rsid w:val="00B743F4"/>
    <w:rsid w:val="00BC30B6"/>
    <w:rsid w:val="00C13A7A"/>
    <w:rsid w:val="00C21C54"/>
    <w:rsid w:val="00C31845"/>
    <w:rsid w:val="00C95DBE"/>
    <w:rsid w:val="00CF3C26"/>
    <w:rsid w:val="00D33D75"/>
    <w:rsid w:val="00D4236F"/>
    <w:rsid w:val="00D55936"/>
    <w:rsid w:val="00D671B2"/>
    <w:rsid w:val="00D73EAE"/>
    <w:rsid w:val="00D7621B"/>
    <w:rsid w:val="00E24ADE"/>
    <w:rsid w:val="00E93E4E"/>
    <w:rsid w:val="00F13981"/>
    <w:rsid w:val="00F7736E"/>
    <w:rsid w:val="00FB65CA"/>
    <w:rsid w:val="00FE7981"/>
    <w:rsid w:val="00FF3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37"/>
  </w:style>
  <w:style w:type="paragraph" w:styleId="3">
    <w:name w:val="heading 3"/>
    <w:basedOn w:val="a"/>
    <w:next w:val="a"/>
    <w:link w:val="30"/>
    <w:unhideWhenUsed/>
    <w:qFormat/>
    <w:rsid w:val="00D5593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55936"/>
    <w:rPr>
      <w:rFonts w:ascii="Arial" w:eastAsia="Times New Roman" w:hAnsi="Arial" w:cs="Arial"/>
      <w:b/>
      <w:bCs/>
      <w:sz w:val="26"/>
      <w:szCs w:val="26"/>
    </w:rPr>
  </w:style>
  <w:style w:type="paragraph" w:styleId="a3">
    <w:name w:val="List Paragraph"/>
    <w:basedOn w:val="a"/>
    <w:uiPriority w:val="34"/>
    <w:qFormat/>
    <w:rsid w:val="00D55936"/>
    <w:pPr>
      <w:ind w:left="720"/>
      <w:contextualSpacing/>
    </w:pPr>
  </w:style>
  <w:style w:type="table" w:styleId="a4">
    <w:name w:val="Table Grid"/>
    <w:basedOn w:val="a1"/>
    <w:uiPriority w:val="59"/>
    <w:rsid w:val="00D559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55936"/>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character" w:styleId="a5">
    <w:name w:val="Hyperlink"/>
    <w:uiPriority w:val="99"/>
    <w:unhideWhenUsed/>
    <w:rsid w:val="00D55936"/>
    <w:rPr>
      <w:color w:val="0000FF"/>
      <w:u w:val="single"/>
    </w:rPr>
  </w:style>
  <w:style w:type="character" w:customStyle="1" w:styleId="a6">
    <w:name w:val="Основной текст_"/>
    <w:link w:val="1"/>
    <w:locked/>
    <w:rsid w:val="00FF3587"/>
    <w:rPr>
      <w:shd w:val="clear" w:color="auto" w:fill="FFFFFF"/>
    </w:rPr>
  </w:style>
  <w:style w:type="paragraph" w:customStyle="1" w:styleId="1">
    <w:name w:val="Основной текст1"/>
    <w:basedOn w:val="a"/>
    <w:link w:val="a6"/>
    <w:rsid w:val="00FF3587"/>
    <w:pPr>
      <w:widowControl w:val="0"/>
      <w:shd w:val="clear" w:color="auto" w:fill="FFFFFF"/>
      <w:spacing w:after="0" w:line="280" w:lineRule="auto"/>
      <w:ind w:firstLine="4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8403;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3A29-F9E2-44B8-8135-86F150D3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12</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2024-07-25T05:56:00Z</cp:lastPrinted>
  <dcterms:created xsi:type="dcterms:W3CDTF">2021-01-27T01:23:00Z</dcterms:created>
  <dcterms:modified xsi:type="dcterms:W3CDTF">2024-07-25T06:00:00Z</dcterms:modified>
</cp:coreProperties>
</file>