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67" w:rsidRDefault="00B11767" w:rsidP="00B11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СЕЛЬСКОГО  ПОСЕЛЕНИЯ «МАЛЕТИНСКОЕ»</w:t>
      </w:r>
    </w:p>
    <w:p w:rsidR="00B11767" w:rsidRDefault="00B11767" w:rsidP="00B11767">
      <w:pPr>
        <w:rPr>
          <w:rFonts w:ascii="Times New Roman" w:hAnsi="Times New Roman" w:cs="Times New Roman"/>
          <w:sz w:val="28"/>
          <w:szCs w:val="28"/>
        </w:rPr>
      </w:pPr>
    </w:p>
    <w:p w:rsidR="00B11767" w:rsidRDefault="00B11767" w:rsidP="00B1176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РАСПОРЯЖЕНИЕ</w:t>
      </w:r>
    </w:p>
    <w:p w:rsidR="00B11767" w:rsidRDefault="00B11767" w:rsidP="00B11767">
      <w:pPr>
        <w:rPr>
          <w:rFonts w:ascii="Times New Roman" w:hAnsi="Times New Roman" w:cs="Times New Roman"/>
          <w:sz w:val="28"/>
          <w:szCs w:val="28"/>
        </w:rPr>
      </w:pPr>
    </w:p>
    <w:p w:rsidR="00B11767" w:rsidRDefault="00B11767" w:rsidP="00B11767">
      <w:pPr>
        <w:rPr>
          <w:rFonts w:ascii="Times New Roman" w:hAnsi="Times New Roman" w:cs="Times New Roman"/>
          <w:sz w:val="28"/>
          <w:szCs w:val="28"/>
        </w:rPr>
      </w:pPr>
    </w:p>
    <w:p w:rsidR="00B11767" w:rsidRDefault="00A028C1" w:rsidP="00B1176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02164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502164">
        <w:rPr>
          <w:rFonts w:ascii="Times New Roman" w:hAnsi="Times New Roman" w:cs="Times New Roman"/>
          <w:b/>
          <w:bCs/>
          <w:sz w:val="28"/>
          <w:szCs w:val="28"/>
        </w:rPr>
        <w:t>5.2023</w:t>
      </w:r>
      <w:r w:rsidR="00B11767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№ </w:t>
      </w:r>
      <w:r w:rsidR="00DC7FF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0216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11767">
        <w:rPr>
          <w:rFonts w:ascii="Times New Roman" w:hAnsi="Times New Roman" w:cs="Times New Roman"/>
          <w:b/>
          <w:bCs/>
          <w:sz w:val="28"/>
          <w:szCs w:val="28"/>
        </w:rPr>
        <w:t xml:space="preserve">-Р </w:t>
      </w:r>
    </w:p>
    <w:p w:rsidR="00B11767" w:rsidRDefault="00B11767" w:rsidP="00D24C9D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с.Малета</w:t>
      </w:r>
    </w:p>
    <w:p w:rsidR="00B11767" w:rsidRDefault="00B11767" w:rsidP="00B11767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11767" w:rsidRDefault="00B11767" w:rsidP="00B117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C7FF0">
        <w:rPr>
          <w:rFonts w:ascii="Times New Roman" w:hAnsi="Times New Roman" w:cs="Times New Roman"/>
          <w:b/>
          <w:bCs/>
          <w:sz w:val="28"/>
          <w:szCs w:val="28"/>
        </w:rPr>
        <w:t>б окончании</w:t>
      </w:r>
      <w:r w:rsidR="00502164">
        <w:rPr>
          <w:rFonts w:ascii="Times New Roman" w:hAnsi="Times New Roman" w:cs="Times New Roman"/>
          <w:b/>
          <w:bCs/>
          <w:sz w:val="28"/>
          <w:szCs w:val="28"/>
        </w:rPr>
        <w:t xml:space="preserve"> отопительного сезона 2022-2023</w:t>
      </w:r>
      <w:r w:rsidR="00A028C1">
        <w:rPr>
          <w:rFonts w:ascii="Times New Roman" w:hAnsi="Times New Roman" w:cs="Times New Roman"/>
          <w:b/>
          <w:bCs/>
          <w:sz w:val="28"/>
          <w:szCs w:val="28"/>
        </w:rPr>
        <w:t xml:space="preserve"> годов на территории сельского поселения «Малетинское»</w:t>
      </w:r>
    </w:p>
    <w:p w:rsidR="00B11767" w:rsidRDefault="00B11767" w:rsidP="00B1176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1767" w:rsidRDefault="00A028C1" w:rsidP="00B1176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пунктом 3 статьи 14 Федерального закона от 06 октября 2003 года № 131-ФЗ «Об общих принципах организации местного самоуправления в Российской Федерации», руководствуясь Уставом сел</w:t>
      </w:r>
      <w:r w:rsidR="00DC7FF0">
        <w:rPr>
          <w:rFonts w:ascii="Times New Roman" w:hAnsi="Times New Roman" w:cs="Times New Roman"/>
          <w:bCs/>
          <w:sz w:val="28"/>
          <w:szCs w:val="28"/>
        </w:rPr>
        <w:t>ьского поселения «Малетинское»</w:t>
      </w:r>
    </w:p>
    <w:p w:rsidR="00B11767" w:rsidRDefault="00B11767" w:rsidP="00B117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Распоряжаюсь:</w:t>
      </w:r>
    </w:p>
    <w:p w:rsidR="00DC7FF0" w:rsidRPr="00DC7FF0" w:rsidRDefault="00DC7FF0" w:rsidP="00DC7F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FF0">
        <w:rPr>
          <w:rFonts w:ascii="Times New Roman" w:hAnsi="Times New Roman" w:cs="Times New Roman"/>
          <w:bCs/>
          <w:sz w:val="28"/>
          <w:szCs w:val="28"/>
        </w:rPr>
        <w:t>Установить окончание отопительного сезона на территории сельского пос</w:t>
      </w:r>
      <w:r w:rsidR="00502164">
        <w:rPr>
          <w:rFonts w:ascii="Times New Roman" w:hAnsi="Times New Roman" w:cs="Times New Roman"/>
          <w:bCs/>
          <w:sz w:val="28"/>
          <w:szCs w:val="28"/>
        </w:rPr>
        <w:t>еления «Малетинское» 15 мая 2023</w:t>
      </w:r>
      <w:r w:rsidRPr="00DC7FF0">
        <w:rPr>
          <w:rFonts w:ascii="Times New Roman" w:hAnsi="Times New Roman" w:cs="Times New Roman"/>
          <w:bCs/>
          <w:sz w:val="28"/>
          <w:szCs w:val="28"/>
        </w:rPr>
        <w:t xml:space="preserve"> года включительно.</w:t>
      </w:r>
    </w:p>
    <w:p w:rsidR="00DC7FF0" w:rsidRDefault="00DC7FF0" w:rsidP="00B117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FF0">
        <w:rPr>
          <w:rFonts w:ascii="Times New Roman" w:hAnsi="Times New Roman" w:cs="Times New Roman"/>
          <w:bCs/>
          <w:sz w:val="28"/>
          <w:szCs w:val="28"/>
        </w:rPr>
        <w:t xml:space="preserve">Произвести отключение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отопления.</w:t>
      </w:r>
    </w:p>
    <w:p w:rsidR="00C5218D" w:rsidRPr="00DC7FF0" w:rsidRDefault="00C5218D" w:rsidP="00B117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FF0">
        <w:rPr>
          <w:rFonts w:ascii="Times New Roman" w:hAnsi="Times New Roman" w:cs="Times New Roman"/>
          <w:bCs/>
          <w:sz w:val="28"/>
          <w:szCs w:val="28"/>
        </w:rPr>
        <w:t>Настоящее распоряжение опубликовать на информационном стенде, расположенном по адресу: Забайкальский край Петровск – Забайкальский район с. Малета ул. Пионерская, 16.</w:t>
      </w:r>
    </w:p>
    <w:p w:rsidR="00B11767" w:rsidRDefault="00B11767" w:rsidP="006A287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1767" w:rsidRDefault="00B11767" w:rsidP="00B117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распоряжения оставляю за собой.</w:t>
      </w:r>
    </w:p>
    <w:p w:rsidR="00B11767" w:rsidRDefault="00B11767" w:rsidP="00B1176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1767" w:rsidRDefault="00B11767" w:rsidP="00B11767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</w:p>
    <w:p w:rsidR="00B11767" w:rsidRDefault="00B11767" w:rsidP="00B11767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«Малетинское»                                                                     Р.П.Давидовский</w:t>
      </w:r>
    </w:p>
    <w:p w:rsidR="00B11767" w:rsidRDefault="00B11767" w:rsidP="00B11767"/>
    <w:p w:rsidR="002A07BC" w:rsidRDefault="002A07BC"/>
    <w:sectPr w:rsidR="002A07BC" w:rsidSect="006D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E598C"/>
    <w:multiLevelType w:val="hybridMultilevel"/>
    <w:tmpl w:val="F28C6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11767"/>
    <w:rsid w:val="002A07BC"/>
    <w:rsid w:val="00502164"/>
    <w:rsid w:val="006A2875"/>
    <w:rsid w:val="006D77C6"/>
    <w:rsid w:val="00A028C1"/>
    <w:rsid w:val="00A9012C"/>
    <w:rsid w:val="00B11767"/>
    <w:rsid w:val="00C5218D"/>
    <w:rsid w:val="00D24C9D"/>
    <w:rsid w:val="00DC7E1B"/>
    <w:rsid w:val="00DC7FF0"/>
    <w:rsid w:val="00E0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C6"/>
  </w:style>
  <w:style w:type="paragraph" w:styleId="1">
    <w:name w:val="heading 1"/>
    <w:basedOn w:val="a"/>
    <w:next w:val="a"/>
    <w:link w:val="10"/>
    <w:qFormat/>
    <w:rsid w:val="00B117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76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B11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2023-05-16T01:07:00Z</cp:lastPrinted>
  <dcterms:created xsi:type="dcterms:W3CDTF">2020-04-09T02:53:00Z</dcterms:created>
  <dcterms:modified xsi:type="dcterms:W3CDTF">2023-05-18T07:43:00Z</dcterms:modified>
</cp:coreProperties>
</file>