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82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Приложение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p w:rsidR="001F1482" w:rsidRPr="00765FD3" w:rsidRDefault="001F1482" w:rsidP="001F1482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1F1482" w:rsidRPr="007E1BE0" w:rsidRDefault="001F1482" w:rsidP="001F1482">
      <w:pPr>
        <w:spacing w:after="0" w:line="240" w:lineRule="exact"/>
        <w:ind w:left="5387" w:right="-284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к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Порядку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официального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опубликовани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я ежеквартальных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 численности муниципальных служащих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администрации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ское»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работников муниципальных учреждений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 xml:space="preserve">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фактических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bookmarkStart w:id="0" w:name="Par24"/>
      <w:bookmarkEnd w:id="0"/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Сведения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о численности муниципальных служащих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администрации 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и работников муниципальных учреждений 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сельского поселения «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Малетин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ское» (</w:t>
      </w:r>
      <w:r w:rsidRPr="00765FD3">
        <w:rPr>
          <w:rFonts w:ascii="Times New Roman" w:eastAsia="Times New Roman" w:hAnsi="Times New Roman"/>
          <w:i/>
          <w:color w:val="000000"/>
          <w:sz w:val="27"/>
          <w:szCs w:val="27"/>
        </w:rPr>
        <w:t>при наличии</w:t>
      </w:r>
      <w:r w:rsidRPr="00765FD3">
        <w:rPr>
          <w:rFonts w:ascii="Times New Roman" w:eastAsia="Times New Roman" w:hAnsi="Times New Roman"/>
          <w:color w:val="000000"/>
          <w:sz w:val="27"/>
          <w:szCs w:val="27"/>
        </w:rPr>
        <w:t>) и фактической расходов на оплату их труда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за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="00767841">
        <w:rPr>
          <w:rFonts w:ascii="Times New Roman" w:eastAsia="Times New Roman" w:hAnsi="Times New Roman"/>
          <w:color w:val="000000"/>
          <w:sz w:val="27"/>
          <w:szCs w:val="27"/>
        </w:rPr>
        <w:t>1</w:t>
      </w:r>
      <w:r w:rsidR="003741C7">
        <w:rPr>
          <w:rFonts w:ascii="Times New Roman" w:eastAsia="Times New Roman" w:hAnsi="Times New Roman"/>
          <w:color w:val="000000"/>
          <w:sz w:val="27"/>
          <w:szCs w:val="27"/>
        </w:rPr>
        <w:t xml:space="preserve"> квартал 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20</w:t>
      </w:r>
      <w:r w:rsidR="00D849A7">
        <w:rPr>
          <w:rFonts w:ascii="Times New Roman" w:eastAsia="Times New Roman" w:hAnsi="Times New Roman"/>
          <w:color w:val="000000"/>
          <w:sz w:val="27"/>
          <w:szCs w:val="27"/>
        </w:rPr>
        <w:t>2</w:t>
      </w:r>
      <w:r w:rsidR="00767841">
        <w:rPr>
          <w:rFonts w:ascii="Times New Roman" w:eastAsia="Times New Roman" w:hAnsi="Times New Roman"/>
          <w:color w:val="000000"/>
          <w:sz w:val="27"/>
          <w:szCs w:val="27"/>
        </w:rPr>
        <w:t>1</w:t>
      </w: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 xml:space="preserve"> года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отчетный период</w:t>
      </w:r>
    </w:p>
    <w:p w:rsidR="001F1482" w:rsidRPr="007E1BE0" w:rsidRDefault="001F1482" w:rsidP="001F1482">
      <w:pPr>
        <w:spacing w:after="0" w:line="240" w:lineRule="auto"/>
        <w:ind w:firstLine="523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(первый квартал, полугодие, девять месяцев, год)</w:t>
      </w:r>
    </w:p>
    <w:p w:rsidR="001F1482" w:rsidRPr="007E1BE0" w:rsidRDefault="001F1482" w:rsidP="001F1482">
      <w:pPr>
        <w:spacing w:after="0" w:line="240" w:lineRule="auto"/>
        <w:ind w:firstLine="523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E1BE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Фактические расходы на оплату их труда, тыс. руб.</w:t>
            </w:r>
          </w:p>
        </w:tc>
      </w:tr>
      <w:tr w:rsidR="001F1482" w:rsidRPr="000230B9" w:rsidTr="003F5EA4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Муниципальные служащие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администрации сельского поселения «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ское»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3741C7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7678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767841">
              <w:rPr>
                <w:rFonts w:ascii="Times New Roman" w:eastAsia="Times New Roman" w:hAnsi="Times New Roman"/>
                <w:sz w:val="27"/>
                <w:szCs w:val="27"/>
              </w:rPr>
              <w:t>156</w:t>
            </w:r>
          </w:p>
        </w:tc>
      </w:tr>
      <w:tr w:rsidR="001F1482" w:rsidRPr="000230B9" w:rsidTr="003F5EA4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 xml:space="preserve">Работники муниципальных учреждений 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сельского поселения «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Малетин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ское» (</w:t>
            </w:r>
            <w:r w:rsidRPr="00765FD3">
              <w:rPr>
                <w:rFonts w:ascii="Times New Roman" w:eastAsia="Times New Roman" w:hAnsi="Times New Roman"/>
                <w:i/>
                <w:sz w:val="27"/>
                <w:szCs w:val="27"/>
              </w:rPr>
              <w:t>при наличии</w:t>
            </w:r>
            <w:r w:rsidRPr="00765FD3">
              <w:rPr>
                <w:rFonts w:ascii="Times New Roman" w:eastAsia="Times New Roman" w:hAnsi="Times New Roman"/>
                <w:sz w:val="27"/>
                <w:szCs w:val="27"/>
              </w:rPr>
              <w:t>)</w:t>
            </w:r>
          </w:p>
          <w:p w:rsidR="001F1482" w:rsidRPr="007E1BE0" w:rsidRDefault="001F1482" w:rsidP="003F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D849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D849A7">
              <w:rPr>
                <w:rFonts w:ascii="Times New Roman" w:eastAsia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1482" w:rsidRPr="007E1BE0" w:rsidRDefault="001F1482" w:rsidP="007678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E1BE0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767841">
              <w:rPr>
                <w:rFonts w:ascii="Times New Roman" w:eastAsia="Times New Roman" w:hAnsi="Times New Roman"/>
                <w:sz w:val="27"/>
                <w:szCs w:val="27"/>
              </w:rPr>
              <w:t>446</w:t>
            </w:r>
          </w:p>
        </w:tc>
      </w:tr>
    </w:tbl>
    <w:p w:rsidR="001F1482" w:rsidRPr="00765FD3" w:rsidRDefault="001F1482" w:rsidP="001F1482">
      <w:pPr>
        <w:rPr>
          <w:rFonts w:ascii="Times New Roman" w:hAnsi="Times New Roman"/>
          <w:sz w:val="27"/>
          <w:szCs w:val="27"/>
        </w:rPr>
      </w:pPr>
    </w:p>
    <w:p w:rsidR="00B83B1B" w:rsidRDefault="00B83B1B"/>
    <w:sectPr w:rsidR="00B83B1B" w:rsidSect="00765FD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EBF" w:rsidRDefault="00D45EBF" w:rsidP="00E249EF">
      <w:pPr>
        <w:spacing w:after="0" w:line="240" w:lineRule="auto"/>
      </w:pPr>
      <w:r>
        <w:separator/>
      </w:r>
    </w:p>
  </w:endnote>
  <w:endnote w:type="continuationSeparator" w:id="1">
    <w:p w:rsidR="00D45EBF" w:rsidRDefault="00D45EBF" w:rsidP="00E2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EBF" w:rsidRDefault="00D45EBF" w:rsidP="00E249EF">
      <w:pPr>
        <w:spacing w:after="0" w:line="240" w:lineRule="auto"/>
      </w:pPr>
      <w:r>
        <w:separator/>
      </w:r>
    </w:p>
  </w:footnote>
  <w:footnote w:type="continuationSeparator" w:id="1">
    <w:p w:rsidR="00D45EBF" w:rsidRDefault="00D45EBF" w:rsidP="00E2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D3" w:rsidRDefault="00ED03BE">
    <w:pPr>
      <w:pStyle w:val="a3"/>
      <w:jc w:val="center"/>
    </w:pPr>
    <w:r>
      <w:fldChar w:fldCharType="begin"/>
    </w:r>
    <w:r w:rsidR="00B83B1B">
      <w:instrText xml:space="preserve"> PAGE   \* MERGEFORMAT </w:instrText>
    </w:r>
    <w:r>
      <w:fldChar w:fldCharType="separate"/>
    </w:r>
    <w:r w:rsidR="00B83B1B">
      <w:rPr>
        <w:noProof/>
      </w:rPr>
      <w:t>3</w:t>
    </w:r>
    <w:r>
      <w:fldChar w:fldCharType="end"/>
    </w:r>
  </w:p>
  <w:p w:rsidR="00765FD3" w:rsidRDefault="00D45E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482"/>
    <w:rsid w:val="00167335"/>
    <w:rsid w:val="001F1482"/>
    <w:rsid w:val="002E173B"/>
    <w:rsid w:val="003741C7"/>
    <w:rsid w:val="00435A74"/>
    <w:rsid w:val="00486AE0"/>
    <w:rsid w:val="004A4906"/>
    <w:rsid w:val="004E41B4"/>
    <w:rsid w:val="004F162C"/>
    <w:rsid w:val="005D704E"/>
    <w:rsid w:val="00767841"/>
    <w:rsid w:val="008D7B83"/>
    <w:rsid w:val="00A02BC6"/>
    <w:rsid w:val="00B83B1B"/>
    <w:rsid w:val="00D45EBF"/>
    <w:rsid w:val="00D849A7"/>
    <w:rsid w:val="00E249EF"/>
    <w:rsid w:val="00E7399E"/>
    <w:rsid w:val="00ED03BE"/>
    <w:rsid w:val="00F0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148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2022-06-06T01:29:00Z</dcterms:created>
  <dcterms:modified xsi:type="dcterms:W3CDTF">2022-06-06T01:37:00Z</dcterms:modified>
</cp:coreProperties>
</file>